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4"/>
        <w:gridCol w:w="3494"/>
      </w:tblGrid>
      <w:tr w:rsidR="0008394D" w:rsidRPr="00BE5F80" w14:paraId="27544408" w14:textId="77777777" w:rsidTr="00D35003">
        <w:tc>
          <w:tcPr>
            <w:tcW w:w="10706" w:type="dxa"/>
            <w:gridSpan w:val="3"/>
          </w:tcPr>
          <w:p w14:paraId="27544407" w14:textId="77777777" w:rsidR="0008394D" w:rsidRPr="00BE5F80" w:rsidRDefault="0008394D">
            <w:pPr>
              <w:rPr>
                <w:sz w:val="28"/>
                <w:szCs w:val="28"/>
              </w:rPr>
            </w:pPr>
            <w:r w:rsidRPr="00AF019D">
              <w:rPr>
                <w:color w:val="E61E2A"/>
                <w:sz w:val="28"/>
                <w:szCs w:val="28"/>
              </w:rPr>
              <w:t>Context:</w:t>
            </w:r>
          </w:p>
        </w:tc>
      </w:tr>
      <w:tr w:rsidR="0008394D" w14:paraId="2754440A" w14:textId="77777777" w:rsidTr="00D35003">
        <w:sdt>
          <w:sdtPr>
            <w:id w:val="-19845373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706" w:type="dxa"/>
                <w:gridSpan w:val="3"/>
              </w:tcPr>
              <w:p w14:paraId="27544409" w14:textId="77777777" w:rsidR="0008394D" w:rsidRDefault="00415FB7" w:rsidP="00714EC0">
                <w:pPr>
                  <w:spacing w:before="60" w:after="60"/>
                </w:pPr>
                <w:r w:rsidRPr="006C03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394D" w:rsidRPr="00BE5F80" w14:paraId="2754440C" w14:textId="77777777" w:rsidTr="00D35003">
        <w:tc>
          <w:tcPr>
            <w:tcW w:w="10706" w:type="dxa"/>
            <w:gridSpan w:val="3"/>
          </w:tcPr>
          <w:p w14:paraId="2754440B" w14:textId="77777777" w:rsidR="0008394D" w:rsidRPr="00BE5F80" w:rsidRDefault="0008394D" w:rsidP="00BE5F80">
            <w:pPr>
              <w:spacing w:before="240"/>
              <w:rPr>
                <w:color w:val="E60028"/>
                <w:sz w:val="28"/>
                <w:szCs w:val="28"/>
              </w:rPr>
            </w:pPr>
            <w:r w:rsidRPr="00AF019D">
              <w:rPr>
                <w:color w:val="E61E2A"/>
                <w:sz w:val="28"/>
                <w:szCs w:val="28"/>
              </w:rPr>
              <w:t>Hazard:</w:t>
            </w:r>
          </w:p>
        </w:tc>
      </w:tr>
      <w:tr w:rsidR="0008394D" w14:paraId="2754440E" w14:textId="77777777" w:rsidTr="00D35003">
        <w:sdt>
          <w:sdtPr>
            <w:id w:val="3540042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706" w:type="dxa"/>
                <w:gridSpan w:val="3"/>
              </w:tcPr>
              <w:p w14:paraId="2754440D" w14:textId="77777777" w:rsidR="0008394D" w:rsidRDefault="00415FB7" w:rsidP="00714EC0">
                <w:pPr>
                  <w:spacing w:before="60" w:after="60"/>
                </w:pPr>
                <w:r w:rsidRPr="006C03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394D" w:rsidRPr="00BE5F80" w14:paraId="27544410" w14:textId="77777777" w:rsidTr="00D35003">
        <w:tc>
          <w:tcPr>
            <w:tcW w:w="10706" w:type="dxa"/>
            <w:gridSpan w:val="3"/>
          </w:tcPr>
          <w:p w14:paraId="2754440F" w14:textId="77777777" w:rsidR="0008394D" w:rsidRPr="00AF019D" w:rsidRDefault="0008394D" w:rsidP="00BE5F80">
            <w:pPr>
              <w:spacing w:before="240"/>
              <w:rPr>
                <w:color w:val="E61E2A"/>
                <w:sz w:val="28"/>
                <w:szCs w:val="28"/>
              </w:rPr>
            </w:pPr>
            <w:r w:rsidRPr="00AF019D">
              <w:rPr>
                <w:color w:val="E61E2A"/>
                <w:sz w:val="28"/>
                <w:szCs w:val="28"/>
              </w:rPr>
              <w:t>Actions Taken:</w:t>
            </w:r>
          </w:p>
        </w:tc>
      </w:tr>
      <w:tr w:rsidR="0008394D" w14:paraId="27544412" w14:textId="77777777" w:rsidTr="00D35003">
        <w:sdt>
          <w:sdtPr>
            <w:id w:val="35693860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706" w:type="dxa"/>
                <w:gridSpan w:val="3"/>
              </w:tcPr>
              <w:p w14:paraId="27544411" w14:textId="77777777" w:rsidR="0008394D" w:rsidRDefault="00415FB7" w:rsidP="00714EC0">
                <w:pPr>
                  <w:pStyle w:val="ListParagraph"/>
                  <w:numPr>
                    <w:ilvl w:val="0"/>
                    <w:numId w:val="1"/>
                  </w:numPr>
                  <w:spacing w:before="60" w:after="60"/>
                  <w:ind w:left="0" w:firstLine="0"/>
                  <w:contextualSpacing w:val="0"/>
                </w:pPr>
                <w:r w:rsidRPr="006C03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4EC0" w14:paraId="27544416" w14:textId="77777777" w:rsidTr="00D35003">
        <w:sdt>
          <w:sdtPr>
            <w:id w:val="1156268732"/>
            <w:showingPlcHdr/>
            <w:picture/>
          </w:sdtPr>
          <w:sdtEndPr/>
          <w:sdtContent>
            <w:tc>
              <w:tcPr>
                <w:tcW w:w="3568" w:type="dxa"/>
              </w:tcPr>
              <w:p w14:paraId="27544413" w14:textId="77777777" w:rsidR="00714EC0" w:rsidRDefault="00714EC0" w:rsidP="00714EC0">
                <w:pPr>
                  <w:spacing w:before="240"/>
                </w:pPr>
                <w:r>
                  <w:rPr>
                    <w:noProof/>
                    <w:lang w:eastAsia="en-AU"/>
                  </w:rPr>
                  <w:drawing>
                    <wp:inline distT="0" distB="0" distL="0" distR="0" wp14:anchorId="27544428" wp14:editId="27544429">
                      <wp:extent cx="1440000" cy="1440000"/>
                      <wp:effectExtent l="0" t="0" r="8255" b="8255"/>
                      <wp:docPr id="1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424957964"/>
            <w:showingPlcHdr/>
            <w:picture/>
          </w:sdtPr>
          <w:sdtEndPr/>
          <w:sdtContent>
            <w:tc>
              <w:tcPr>
                <w:tcW w:w="3569" w:type="dxa"/>
              </w:tcPr>
              <w:p w14:paraId="27544414" w14:textId="77777777" w:rsidR="00714EC0" w:rsidRDefault="00714EC0" w:rsidP="00714EC0">
                <w:pPr>
                  <w:spacing w:before="240"/>
                </w:pPr>
                <w:r>
                  <w:rPr>
                    <w:noProof/>
                    <w:lang w:eastAsia="en-AU"/>
                  </w:rPr>
                  <w:drawing>
                    <wp:inline distT="0" distB="0" distL="0" distR="0" wp14:anchorId="2754442A" wp14:editId="2754442B">
                      <wp:extent cx="1440000" cy="1440000"/>
                      <wp:effectExtent l="0" t="0" r="8255" b="8255"/>
                      <wp:docPr id="1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883302955"/>
            <w:showingPlcHdr/>
            <w:picture/>
          </w:sdtPr>
          <w:sdtEndPr/>
          <w:sdtContent>
            <w:tc>
              <w:tcPr>
                <w:tcW w:w="3569" w:type="dxa"/>
              </w:tcPr>
              <w:p w14:paraId="27544415" w14:textId="77777777" w:rsidR="00714EC0" w:rsidRDefault="00714EC0" w:rsidP="00475682">
                <w:pPr>
                  <w:spacing w:before="240"/>
                </w:pPr>
                <w:r>
                  <w:rPr>
                    <w:noProof/>
                    <w:lang w:eastAsia="en-AU"/>
                  </w:rPr>
                  <w:drawing>
                    <wp:inline distT="0" distB="0" distL="0" distR="0" wp14:anchorId="2754442C" wp14:editId="2754442D">
                      <wp:extent cx="1440000" cy="1440000"/>
                      <wp:effectExtent l="0" t="0" r="8255" b="8255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14EC0" w14:paraId="2754441A" w14:textId="77777777" w:rsidTr="00D35003">
        <w:tc>
          <w:tcPr>
            <w:tcW w:w="3568" w:type="dxa"/>
          </w:tcPr>
          <w:p w14:paraId="27544417" w14:textId="77777777" w:rsidR="00714EC0" w:rsidRDefault="00714EC0">
            <w:r>
              <w:t xml:space="preserve">Figure 1: </w:t>
            </w:r>
            <w:sdt>
              <w:sdtPr>
                <w:id w:val="-218052992"/>
                <w:showingPlcHdr/>
              </w:sdtPr>
              <w:sdtEndPr/>
              <w:sdtContent>
                <w:r w:rsidRPr="006C032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69" w:type="dxa"/>
          </w:tcPr>
          <w:p w14:paraId="27544418" w14:textId="77777777" w:rsidR="00714EC0" w:rsidRDefault="00714EC0">
            <w:r>
              <w:t xml:space="preserve">Figure 2: </w:t>
            </w:r>
            <w:sdt>
              <w:sdtPr>
                <w:id w:val="-1090236446"/>
                <w:showingPlcHdr/>
              </w:sdtPr>
              <w:sdtEndPr/>
              <w:sdtContent>
                <w:r w:rsidRPr="006C032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69" w:type="dxa"/>
          </w:tcPr>
          <w:p w14:paraId="27544419" w14:textId="77777777" w:rsidR="00714EC0" w:rsidRDefault="00714EC0" w:rsidP="00475682">
            <w:r>
              <w:t xml:space="preserve">Figure 3: </w:t>
            </w:r>
            <w:sdt>
              <w:sdtPr>
                <w:id w:val="-1905587581"/>
                <w:showingPlcHdr/>
              </w:sdtPr>
              <w:sdtEndPr/>
              <w:sdtContent>
                <w:r w:rsidRPr="006C032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14EC0" w:rsidRPr="00BE5F80" w14:paraId="2754441C" w14:textId="77777777" w:rsidTr="00D35003">
        <w:tc>
          <w:tcPr>
            <w:tcW w:w="10706" w:type="dxa"/>
            <w:gridSpan w:val="3"/>
          </w:tcPr>
          <w:p w14:paraId="2754441B" w14:textId="77777777" w:rsidR="00714EC0" w:rsidRPr="00BE5F80" w:rsidRDefault="00714EC0" w:rsidP="00475682">
            <w:pPr>
              <w:spacing w:before="240"/>
              <w:rPr>
                <w:color w:val="E60028"/>
                <w:sz w:val="28"/>
                <w:szCs w:val="28"/>
              </w:rPr>
            </w:pPr>
            <w:r>
              <w:rPr>
                <w:color w:val="E60028"/>
                <w:sz w:val="28"/>
                <w:szCs w:val="28"/>
              </w:rPr>
              <w:t>Actions Required for [Insert Affected Staff]</w:t>
            </w:r>
            <w:r w:rsidRPr="00BE5F80">
              <w:rPr>
                <w:color w:val="E60028"/>
                <w:sz w:val="28"/>
                <w:szCs w:val="28"/>
              </w:rPr>
              <w:t>:</w:t>
            </w:r>
          </w:p>
        </w:tc>
      </w:tr>
      <w:tr w:rsidR="00714EC0" w14:paraId="2754441E" w14:textId="77777777" w:rsidTr="00AF019D">
        <w:sdt>
          <w:sdtPr>
            <w:id w:val="-1000422676"/>
            <w:showingPlcHdr/>
          </w:sdtPr>
          <w:sdtEndPr/>
          <w:sdtContent>
            <w:tc>
              <w:tcPr>
                <w:tcW w:w="10706" w:type="dxa"/>
                <w:gridSpan w:val="3"/>
                <w:shd w:val="clear" w:color="auto" w:fill="FAC800"/>
              </w:tcPr>
              <w:p w14:paraId="2754441D" w14:textId="77777777" w:rsidR="00714EC0" w:rsidRDefault="00714EC0" w:rsidP="00475682">
                <w:pPr>
                  <w:spacing w:before="60" w:after="60"/>
                </w:pPr>
                <w:r w:rsidRPr="006C03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394D" w:rsidRPr="00BE5F80" w14:paraId="27544420" w14:textId="77777777" w:rsidTr="00D35003">
        <w:tc>
          <w:tcPr>
            <w:tcW w:w="10706" w:type="dxa"/>
            <w:gridSpan w:val="3"/>
          </w:tcPr>
          <w:p w14:paraId="2754441F" w14:textId="77777777" w:rsidR="0008394D" w:rsidRPr="00AF019D" w:rsidRDefault="0008394D" w:rsidP="00BE5F80">
            <w:pPr>
              <w:spacing w:before="240"/>
              <w:rPr>
                <w:color w:val="E61E2A"/>
                <w:sz w:val="28"/>
                <w:szCs w:val="28"/>
              </w:rPr>
            </w:pPr>
            <w:r w:rsidRPr="00AF019D">
              <w:rPr>
                <w:color w:val="E61E2A"/>
                <w:sz w:val="28"/>
                <w:szCs w:val="28"/>
              </w:rPr>
              <w:t>Comments:</w:t>
            </w:r>
          </w:p>
        </w:tc>
      </w:tr>
      <w:tr w:rsidR="00415FB7" w:rsidRPr="0008394D" w14:paraId="27544422" w14:textId="77777777" w:rsidTr="00D35003">
        <w:sdt>
          <w:sdtPr>
            <w:rPr>
              <w:color w:val="E60028"/>
            </w:rPr>
            <w:id w:val="17404344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706" w:type="dxa"/>
                <w:gridSpan w:val="3"/>
              </w:tcPr>
              <w:p w14:paraId="27544421" w14:textId="77777777" w:rsidR="00415FB7" w:rsidRPr="0008394D" w:rsidRDefault="00714EC0" w:rsidP="00714EC0">
                <w:pPr>
                  <w:spacing w:before="60" w:after="60"/>
                  <w:rPr>
                    <w:color w:val="E60028"/>
                  </w:rPr>
                </w:pPr>
                <w:r w:rsidRPr="006C032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544423" w14:textId="77777777" w:rsidR="00714EC0" w:rsidRDefault="00714EC0"/>
    <w:p w14:paraId="27544424" w14:textId="77777777" w:rsidR="00714EC0" w:rsidRPr="00714EC0" w:rsidRDefault="00714EC0" w:rsidP="00714EC0"/>
    <w:p w14:paraId="27544425" w14:textId="77777777" w:rsidR="00714EC0" w:rsidRPr="00714EC0" w:rsidRDefault="00714EC0" w:rsidP="00714EC0"/>
    <w:p w14:paraId="27544426" w14:textId="77777777" w:rsidR="00714EC0" w:rsidRDefault="00714EC0" w:rsidP="00714EC0"/>
    <w:p w14:paraId="27544427" w14:textId="77777777" w:rsidR="00B6748B" w:rsidRPr="00714EC0" w:rsidRDefault="00B6748B" w:rsidP="00714EC0">
      <w:pPr>
        <w:jc w:val="center"/>
      </w:pPr>
    </w:p>
    <w:sectPr w:rsidR="00B6748B" w:rsidRPr="00714EC0" w:rsidSect="00415FB7">
      <w:headerReference w:type="default" r:id="rId11"/>
      <w:footerReference w:type="default" r:id="rId12"/>
      <w:pgSz w:w="11906" w:h="16838"/>
      <w:pgMar w:top="2410" w:right="707" w:bottom="297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72C2" w14:textId="77777777" w:rsidR="000F204E" w:rsidRDefault="000F204E" w:rsidP="00B6748B">
      <w:pPr>
        <w:spacing w:after="0" w:line="240" w:lineRule="auto"/>
      </w:pPr>
      <w:r>
        <w:separator/>
      </w:r>
    </w:p>
  </w:endnote>
  <w:endnote w:type="continuationSeparator" w:id="0">
    <w:p w14:paraId="15D7A31F" w14:textId="77777777" w:rsidR="000F204E" w:rsidRDefault="000F204E" w:rsidP="00B6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4433" w14:textId="6255E808" w:rsidR="00BE5F80" w:rsidRDefault="005B3CC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54443C" wp14:editId="76D2778F">
              <wp:simplePos x="0" y="0"/>
              <wp:positionH relativeFrom="column">
                <wp:posOffset>-179070</wp:posOffset>
              </wp:positionH>
              <wp:positionV relativeFrom="paragraph">
                <wp:posOffset>-273262</wp:posOffset>
              </wp:positionV>
              <wp:extent cx="3241040" cy="468630"/>
              <wp:effectExtent l="0" t="0" r="0" b="127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104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44448" w14:textId="77777777" w:rsidR="00BE5F80" w:rsidRPr="00C9443D" w:rsidRDefault="00BE5F80" w:rsidP="0008394D">
                          <w:pPr>
                            <w:spacing w:after="0"/>
                            <w:rPr>
                              <w:rFonts w:cs="Arial"/>
                              <w:color w:val="222160"/>
                              <w:sz w:val="22"/>
                            </w:rPr>
                          </w:pPr>
                          <w:r w:rsidRPr="00C9443D">
                            <w:rPr>
                              <w:rFonts w:cs="Arial"/>
                              <w:color w:val="222160"/>
                              <w:sz w:val="22"/>
                            </w:rPr>
                            <w:t xml:space="preserve">Improving the Health, Safety </w:t>
                          </w:r>
                        </w:p>
                        <w:p w14:paraId="27544449" w14:textId="77777777" w:rsidR="00BE5F80" w:rsidRPr="00C9443D" w:rsidRDefault="00BE5F80">
                          <w:pPr>
                            <w:rPr>
                              <w:rFonts w:cs="Arial"/>
                              <w:color w:val="222160"/>
                              <w:sz w:val="22"/>
                            </w:rPr>
                          </w:pPr>
                          <w:r w:rsidRPr="00C9443D">
                            <w:rPr>
                              <w:rFonts w:cs="Arial"/>
                              <w:color w:val="222160"/>
                              <w:sz w:val="22"/>
                            </w:rPr>
                            <w:t>and Wellbeing for Our 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4443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4.1pt;margin-top:-21.5pt;width:255.2pt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xoEQIAAP0DAAAOAAAAZHJzL2Uyb0RvYy54bWysU9tu2zAMfR+wfxD0vthJkyw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" stroked="f">
              <v:textbox>
                <w:txbxContent>
                  <w:p w14:paraId="27544448" w14:textId="77777777" w:rsidR="00BE5F80" w:rsidRPr="00C9443D" w:rsidRDefault="00BE5F80" w:rsidP="0008394D">
                    <w:pPr>
                      <w:spacing w:after="0"/>
                      <w:rPr>
                        <w:rFonts w:cs="Arial"/>
                        <w:color w:val="222160"/>
                        <w:sz w:val="22"/>
                      </w:rPr>
                    </w:pPr>
                    <w:r w:rsidRPr="00C9443D">
                      <w:rPr>
                        <w:rFonts w:cs="Arial"/>
                        <w:color w:val="222160"/>
                        <w:sz w:val="22"/>
                      </w:rPr>
                      <w:t xml:space="preserve">Improving the Health, Safety </w:t>
                    </w:r>
                  </w:p>
                  <w:p w14:paraId="27544449" w14:textId="77777777" w:rsidR="00BE5F80" w:rsidRPr="00C9443D" w:rsidRDefault="00BE5F80">
                    <w:pPr>
                      <w:rPr>
                        <w:rFonts w:cs="Arial"/>
                        <w:color w:val="222160"/>
                        <w:sz w:val="22"/>
                      </w:rPr>
                    </w:pPr>
                    <w:r w:rsidRPr="00C9443D">
                      <w:rPr>
                        <w:rFonts w:cs="Arial"/>
                        <w:color w:val="222160"/>
                        <w:sz w:val="22"/>
                      </w:rPr>
                      <w:t>and Wellbeing for Our Community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754443A" wp14:editId="2B5291E8">
              <wp:simplePos x="0" y="0"/>
              <wp:positionH relativeFrom="column">
                <wp:posOffset>-76835</wp:posOffset>
              </wp:positionH>
              <wp:positionV relativeFrom="paragraph">
                <wp:posOffset>-296122</wp:posOffset>
              </wp:positionV>
              <wp:extent cx="1755140" cy="0"/>
              <wp:effectExtent l="0" t="12700" r="2286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551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61E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64B2E"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-23.3pt" to="132.15pt,-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" strokecolor="#e61e2a" strokeweight="1.5pt"/>
          </w:pict>
        </mc:Fallback>
      </mc:AlternateContent>
    </w:r>
    <w:r w:rsidR="009B1AA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544442" wp14:editId="14B3665B">
              <wp:simplePos x="0" y="0"/>
              <wp:positionH relativeFrom="column">
                <wp:posOffset>-180975</wp:posOffset>
              </wp:positionH>
              <wp:positionV relativeFrom="paragraph">
                <wp:posOffset>176780</wp:posOffset>
              </wp:positionV>
              <wp:extent cx="2374265" cy="140398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4444B" w14:textId="77777777" w:rsidR="00BE5F80" w:rsidRPr="00AF019D" w:rsidRDefault="00BE5F80" w:rsidP="00AF019D">
                          <w:pPr>
                            <w:spacing w:after="0"/>
                            <w:rPr>
                              <w:rFonts w:cs="Arial"/>
                              <w:b/>
                              <w:color w:val="222160"/>
                              <w:sz w:val="16"/>
                              <w:szCs w:val="16"/>
                            </w:rPr>
                          </w:pPr>
                          <w:r w:rsidRPr="00AF019D">
                            <w:rPr>
                              <w:rFonts w:cs="Arial"/>
                              <w:b/>
                              <w:color w:val="222160"/>
                              <w:sz w:val="16"/>
                              <w:szCs w:val="16"/>
                            </w:rPr>
                            <w:t>HSW-PR07-TM02</w:t>
                          </w:r>
                        </w:p>
                        <w:p w14:paraId="2754444C" w14:textId="687A3C9D" w:rsidR="00BE5F80" w:rsidRPr="00AF019D" w:rsidRDefault="00BE5F80" w:rsidP="00AF019D">
                          <w:pPr>
                            <w:spacing w:after="0"/>
                            <w:rPr>
                              <w:rFonts w:cs="Arial"/>
                              <w:color w:val="222160"/>
                              <w:sz w:val="16"/>
                              <w:szCs w:val="16"/>
                            </w:rPr>
                          </w:pPr>
                          <w:r w:rsidRPr="00AF019D">
                            <w:rPr>
                              <w:rFonts w:cs="Arial"/>
                              <w:color w:val="222160"/>
                              <w:sz w:val="16"/>
                              <w:szCs w:val="16"/>
                            </w:rPr>
                            <w:t>Rev: 2.</w:t>
                          </w:r>
                          <w:r w:rsidR="00725008">
                            <w:rPr>
                              <w:rFonts w:cs="Arial"/>
                              <w:color w:val="222160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544442" id="_x0000_s1030" type="#_x0000_t202" style="position:absolute;margin-left:-14.25pt;margin-top:13.9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D6KvdY3wAAAAoBAAAPAAAA&#10;AAAAAAAAAAAAAFoEAABkcnMvZG93bnJldi54bWxQSwUGAAAAAAQABADzAAAAZgUAAAAA&#10;" filled="f" stroked="f">
              <v:textbox style="mso-fit-shape-to-text:t">
                <w:txbxContent>
                  <w:p w14:paraId="2754444B" w14:textId="77777777" w:rsidR="00BE5F80" w:rsidRPr="00AF019D" w:rsidRDefault="00BE5F80" w:rsidP="00AF019D">
                    <w:pPr>
                      <w:spacing w:after="0"/>
                      <w:rPr>
                        <w:rFonts w:cs="Arial"/>
                        <w:b/>
                        <w:color w:val="222160"/>
                        <w:sz w:val="16"/>
                        <w:szCs w:val="16"/>
                      </w:rPr>
                    </w:pPr>
                    <w:r w:rsidRPr="00AF019D">
                      <w:rPr>
                        <w:rFonts w:cs="Arial"/>
                        <w:b/>
                        <w:color w:val="222160"/>
                        <w:sz w:val="16"/>
                        <w:szCs w:val="16"/>
                      </w:rPr>
                      <w:t>HSW-PR07-TM02</w:t>
                    </w:r>
                  </w:p>
                  <w:p w14:paraId="2754444C" w14:textId="687A3C9D" w:rsidR="00BE5F80" w:rsidRPr="00AF019D" w:rsidRDefault="00BE5F80" w:rsidP="00AF019D">
                    <w:pPr>
                      <w:spacing w:after="0"/>
                      <w:rPr>
                        <w:rFonts w:cs="Arial"/>
                        <w:color w:val="222160"/>
                        <w:sz w:val="16"/>
                        <w:szCs w:val="16"/>
                      </w:rPr>
                    </w:pPr>
                    <w:r w:rsidRPr="00AF019D">
                      <w:rPr>
                        <w:rFonts w:cs="Arial"/>
                        <w:color w:val="222160"/>
                        <w:sz w:val="16"/>
                        <w:szCs w:val="16"/>
                      </w:rPr>
                      <w:t>Rev: 2.</w:t>
                    </w:r>
                    <w:r w:rsidR="00725008">
                      <w:rPr>
                        <w:rFonts w:cs="Arial"/>
                        <w:color w:val="22216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C9443D" w:rsidRPr="00B6748B">
      <w:rPr>
        <w:noProof/>
        <w:lang w:eastAsia="en-AU"/>
      </w:rPr>
      <w:drawing>
        <wp:anchor distT="0" distB="0" distL="114300" distR="114300" simplePos="0" relativeHeight="251676672" behindDoc="1" locked="0" layoutInCell="1" allowOverlap="1" wp14:anchorId="2D26DB31" wp14:editId="3AB03F70">
          <wp:simplePos x="0" y="0"/>
          <wp:positionH relativeFrom="page">
            <wp:posOffset>4289092</wp:posOffset>
          </wp:positionH>
          <wp:positionV relativeFrom="page">
            <wp:posOffset>8814216</wp:posOffset>
          </wp:positionV>
          <wp:extent cx="3304407" cy="1905542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3623" cy="1916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1F28" w14:textId="77777777" w:rsidR="000F204E" w:rsidRDefault="000F204E" w:rsidP="00B6748B">
      <w:pPr>
        <w:spacing w:after="0" w:line="240" w:lineRule="auto"/>
      </w:pPr>
      <w:r>
        <w:separator/>
      </w:r>
    </w:p>
  </w:footnote>
  <w:footnote w:type="continuationSeparator" w:id="0">
    <w:p w14:paraId="7870B7D2" w14:textId="77777777" w:rsidR="000F204E" w:rsidRDefault="000F204E" w:rsidP="00B6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4432" w14:textId="50D19A4E" w:rsidR="00BE5F80" w:rsidRDefault="0020327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14197117" wp14:editId="40119EA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185146c3a5cdf5b051314b18" descr="{&quot;HashCode&quot;:161074613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A87279" w14:textId="07FE7B63" w:rsidR="00203275" w:rsidRPr="00203275" w:rsidRDefault="00203275" w:rsidP="0020327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203275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97117" id="_x0000_t202" coordsize="21600,21600" o:spt="202" path="m,l,21600r21600,l21600,xe">
              <v:stroke joinstyle="miter"/>
              <v:path gradientshapeok="t" o:connecttype="rect"/>
            </v:shapetype>
            <v:shape id="MSIPCM185146c3a5cdf5b051314b18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K9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YTDvQi9kfB1crFYpCVVlWdiYreWxdMQsIvvc&#10;vTBnz/AHJO4BBnGx4h0LfW6P9uoQQDaJoohvj+YZdlRkYu78eqLk3/6nrMsbX/4C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CO3kr0XAgAAKwQAAA4AAAAAAAAAAAAAAAAALgIAAGRycy9lMm9Eb2MueG1sUEsBAi0AFAAGAAgA&#10;AAAhAEsiCebcAAAABwEAAA8AAAAAAAAAAAAAAAAAcQ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0A87279" w14:textId="07FE7B63" w:rsidR="00203275" w:rsidRPr="00203275" w:rsidRDefault="00203275" w:rsidP="0020327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203275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019D">
      <w:rPr>
        <w:noProof/>
        <w:lang w:eastAsia="en-AU"/>
      </w:rPr>
      <w:drawing>
        <wp:anchor distT="0" distB="0" distL="114300" distR="114300" simplePos="0" relativeHeight="251675648" behindDoc="1" locked="0" layoutInCell="1" allowOverlap="1" wp14:anchorId="3B5632B7" wp14:editId="07F602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600" cy="1439866"/>
          <wp:effectExtent l="0" t="0" r="63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439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19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544434" wp14:editId="0CDC7BB2">
              <wp:simplePos x="0" y="0"/>
              <wp:positionH relativeFrom="column">
                <wp:posOffset>4576572</wp:posOffset>
              </wp:positionH>
              <wp:positionV relativeFrom="paragraph">
                <wp:posOffset>729615</wp:posOffset>
              </wp:positionV>
              <wp:extent cx="2177415" cy="140398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74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44444" w14:textId="77777777" w:rsidR="00BE5F80" w:rsidRPr="00AF019D" w:rsidRDefault="00BE5F80" w:rsidP="006D7E95">
                          <w:pPr>
                            <w:spacing w:after="0"/>
                            <w:jc w:val="right"/>
                            <w:rPr>
                              <w:rFonts w:cs="Arial"/>
                              <w:color w:val="FFFFFF" w:themeColor="background1"/>
                              <w:szCs w:val="20"/>
                            </w:rPr>
                          </w:pPr>
                          <w:r w:rsidRPr="00AF019D">
                            <w:rPr>
                              <w:rFonts w:cs="Arial"/>
                              <w:color w:val="FFFFFF" w:themeColor="background1"/>
                              <w:szCs w:val="20"/>
                            </w:rPr>
                            <w:t xml:space="preserve">Issue Date: [dd December, </w:t>
                          </w:r>
                          <w:proofErr w:type="spellStart"/>
                          <w:r w:rsidRPr="00AF019D">
                            <w:rPr>
                              <w:rFonts w:cs="Arial"/>
                              <w:color w:val="FFFFFF" w:themeColor="background1"/>
                              <w:szCs w:val="20"/>
                            </w:rPr>
                            <w:t>yyyy</w:t>
                          </w:r>
                          <w:proofErr w:type="spellEnd"/>
                          <w:r w:rsidRPr="00AF019D">
                            <w:rPr>
                              <w:rFonts w:cs="Arial"/>
                              <w:color w:val="FFFFFF" w:themeColor="background1"/>
                              <w:szCs w:val="20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544434" id="Text Box 2" o:spid="_x0000_s1027" type="#_x0000_t202" style="position:absolute;margin-left:360.35pt;margin-top:57.45pt;width:171.4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" filled="f" stroked="f">
              <v:textbox style="mso-fit-shape-to-text:t">
                <w:txbxContent>
                  <w:p w14:paraId="27544444" w14:textId="77777777" w:rsidR="00BE5F80" w:rsidRPr="00AF019D" w:rsidRDefault="00BE5F80" w:rsidP="006D7E95">
                    <w:pPr>
                      <w:spacing w:after="0"/>
                      <w:jc w:val="right"/>
                      <w:rPr>
                        <w:rFonts w:cs="Arial"/>
                        <w:color w:val="FFFFFF" w:themeColor="background1"/>
                        <w:szCs w:val="20"/>
                      </w:rPr>
                    </w:pPr>
                    <w:r w:rsidRPr="00AF019D">
                      <w:rPr>
                        <w:rFonts w:cs="Arial"/>
                        <w:color w:val="FFFFFF" w:themeColor="background1"/>
                        <w:szCs w:val="20"/>
                      </w:rPr>
                      <w:t xml:space="preserve">Issue Date: [dd December, </w:t>
                    </w:r>
                    <w:proofErr w:type="spellStart"/>
                    <w:r w:rsidRPr="00AF019D">
                      <w:rPr>
                        <w:rFonts w:cs="Arial"/>
                        <w:color w:val="FFFFFF" w:themeColor="background1"/>
                        <w:szCs w:val="20"/>
                      </w:rPr>
                      <w:t>yyyy</w:t>
                    </w:r>
                    <w:proofErr w:type="spellEnd"/>
                    <w:r w:rsidRPr="00AF019D">
                      <w:rPr>
                        <w:rFonts w:cs="Arial"/>
                        <w:color w:val="FFFFFF" w:themeColor="background1"/>
                        <w:szCs w:val="20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="00AF019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44436" wp14:editId="54F8097C">
              <wp:simplePos x="0" y="0"/>
              <wp:positionH relativeFrom="column">
                <wp:posOffset>-19177</wp:posOffset>
              </wp:positionH>
              <wp:positionV relativeFrom="paragraph">
                <wp:posOffset>-297180</wp:posOffset>
              </wp:positionV>
              <wp:extent cx="2460625" cy="14039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44445" w14:textId="77777777" w:rsidR="00BE5F80" w:rsidRPr="00AF019D" w:rsidRDefault="00BE5F80" w:rsidP="000176FA">
                          <w:pPr>
                            <w:spacing w:after="0"/>
                            <w:rPr>
                              <w:rFonts w:cs="Arial"/>
                              <w:b/>
                              <w:color w:val="E61E2A"/>
                              <w:sz w:val="36"/>
                              <w:szCs w:val="36"/>
                            </w:rPr>
                          </w:pPr>
                          <w:r w:rsidRPr="00AF019D">
                            <w:rPr>
                              <w:rFonts w:cs="Arial"/>
                              <w:b/>
                              <w:color w:val="E61E2A"/>
                              <w:sz w:val="36"/>
                              <w:szCs w:val="36"/>
                            </w:rPr>
                            <w:t>—</w:t>
                          </w:r>
                        </w:p>
                        <w:p w14:paraId="27544446" w14:textId="77777777" w:rsidR="00BE5F80" w:rsidRPr="00AF019D" w:rsidRDefault="00BE5F80" w:rsidP="000176FA">
                          <w:pPr>
                            <w:spacing w:after="0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F019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Safety Alert</w:t>
                          </w:r>
                        </w:p>
                        <w:p w14:paraId="27544447" w14:textId="77777777" w:rsidR="00BE5F80" w:rsidRPr="00AF019D" w:rsidRDefault="00BE5F80">
                          <w:pPr>
                            <w:rPr>
                              <w:rFonts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F019D">
                            <w:rPr>
                              <w:rFonts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[Enter Title]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544436" id="_x0000_s1028" type="#_x0000_t202" style="position:absolute;margin-left:-1.5pt;margin-top:-23.4pt;width:193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" filled="f" stroked="f">
              <v:textbox style="mso-fit-shape-to-text:t">
                <w:txbxContent>
                  <w:p w14:paraId="27544445" w14:textId="77777777" w:rsidR="00BE5F80" w:rsidRPr="00AF019D" w:rsidRDefault="00BE5F80" w:rsidP="000176FA">
                    <w:pPr>
                      <w:spacing w:after="0"/>
                      <w:rPr>
                        <w:rFonts w:cs="Arial"/>
                        <w:b/>
                        <w:color w:val="E61E2A"/>
                        <w:sz w:val="36"/>
                        <w:szCs w:val="36"/>
                      </w:rPr>
                    </w:pPr>
                    <w:r w:rsidRPr="00AF019D">
                      <w:rPr>
                        <w:rFonts w:cs="Arial"/>
                        <w:b/>
                        <w:color w:val="E61E2A"/>
                        <w:sz w:val="36"/>
                        <w:szCs w:val="36"/>
                      </w:rPr>
                      <w:t>—</w:t>
                    </w:r>
                  </w:p>
                  <w:p w14:paraId="27544446" w14:textId="77777777" w:rsidR="00BE5F80" w:rsidRPr="00AF019D" w:rsidRDefault="00BE5F80" w:rsidP="000176FA">
                    <w:pPr>
                      <w:spacing w:after="0"/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AF019D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Safety Alert</w:t>
                    </w:r>
                  </w:p>
                  <w:p w14:paraId="27544447" w14:textId="77777777" w:rsidR="00BE5F80" w:rsidRPr="00AF019D" w:rsidRDefault="00BE5F80">
                    <w:pPr>
                      <w:rPr>
                        <w:rFonts w:cs="Arial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AF019D">
                      <w:rPr>
                        <w:rFonts w:cs="Arial"/>
                        <w:b/>
                        <w:color w:val="FFFFFF" w:themeColor="background1"/>
                        <w:sz w:val="40"/>
                        <w:szCs w:val="40"/>
                      </w:rPr>
                      <w:t>[Enter Title]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815F0"/>
    <w:multiLevelType w:val="hybridMultilevel"/>
    <w:tmpl w:val="AE36E6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2E"/>
    <w:rsid w:val="000176FA"/>
    <w:rsid w:val="0008394D"/>
    <w:rsid w:val="000F204E"/>
    <w:rsid w:val="00202631"/>
    <w:rsid w:val="00203275"/>
    <w:rsid w:val="00415FB7"/>
    <w:rsid w:val="005B3CC6"/>
    <w:rsid w:val="006B551F"/>
    <w:rsid w:val="006D7E95"/>
    <w:rsid w:val="006F0A3D"/>
    <w:rsid w:val="00714EC0"/>
    <w:rsid w:val="00725008"/>
    <w:rsid w:val="00737BCD"/>
    <w:rsid w:val="009B1AAC"/>
    <w:rsid w:val="00AF019D"/>
    <w:rsid w:val="00B6748B"/>
    <w:rsid w:val="00BE5F80"/>
    <w:rsid w:val="00C30FB7"/>
    <w:rsid w:val="00C9443D"/>
    <w:rsid w:val="00CD012E"/>
    <w:rsid w:val="00D035A1"/>
    <w:rsid w:val="00D35003"/>
    <w:rsid w:val="00F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544407"/>
  <w15:docId w15:val="{A6D25D24-89F6-4837-AF2A-7C48B151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4D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48B"/>
  </w:style>
  <w:style w:type="paragraph" w:styleId="Footer">
    <w:name w:val="footer"/>
    <w:basedOn w:val="Normal"/>
    <w:link w:val="FooterChar"/>
    <w:uiPriority w:val="99"/>
    <w:unhideWhenUsed/>
    <w:rsid w:val="00B67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48B"/>
  </w:style>
  <w:style w:type="paragraph" w:styleId="BalloonText">
    <w:name w:val="Balloon Text"/>
    <w:basedOn w:val="Normal"/>
    <w:link w:val="BalloonTextChar"/>
    <w:uiPriority w:val="99"/>
    <w:semiHidden/>
    <w:unhideWhenUsed/>
    <w:rsid w:val="00B6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5FB7"/>
    <w:rPr>
      <w:color w:val="808080"/>
    </w:rPr>
  </w:style>
  <w:style w:type="paragraph" w:styleId="ListParagraph">
    <w:name w:val="List Paragraph"/>
    <w:basedOn w:val="Normal"/>
    <w:uiPriority w:val="34"/>
    <w:qFormat/>
    <w:rsid w:val="00BE5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9C5E-8613-4DC7-828E-1454324B0603}"/>
      </w:docPartPr>
      <w:docPartBody>
        <w:p w:rsidR="00BD2D5A" w:rsidRDefault="00BD2D5A">
          <w:r w:rsidRPr="006C03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D5A"/>
    <w:rsid w:val="0070341E"/>
    <w:rsid w:val="00BD2D5A"/>
    <w:rsid w:val="00F31D11"/>
    <w:rsid w:val="00F4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D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CC67D-E591-4715-BA79-3FBF13F0A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5E9BF-26C1-4B62-A6B2-62E2A56F97C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98e5a35-a3ce-4043-a07a-c42450623f73"/>
    <ds:schemaRef ds:uri="http://purl.org/dc/terms/"/>
    <ds:schemaRef ds:uri="http://purl.org/dc/dcmitype/"/>
    <ds:schemaRef ds:uri="f127fd94-23cd-422b-a1e4-580507f2faf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FBCCB5-0837-4400-92E6-B044D94B3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Barrow</dc:creator>
  <cp:lastModifiedBy>Rudi Janusko</cp:lastModifiedBy>
  <cp:revision>3</cp:revision>
  <dcterms:created xsi:type="dcterms:W3CDTF">2023-02-09T23:57:00Z</dcterms:created>
  <dcterms:modified xsi:type="dcterms:W3CDTF">2023-02-09T23:57:00Z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416800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3d088b-6243-4963-a2e2-8b321ab7f8fc_Enabled">
    <vt:lpwstr>true</vt:lpwstr>
  </property>
  <property fmtid="{D5CDD505-2E9C-101B-9397-08002B2CF9AE}" pid="11" name="MSIP_Label_8c3d088b-6243-4963-a2e2-8b321ab7f8fc_SetDate">
    <vt:lpwstr>2023-02-09T23:57:06Z</vt:lpwstr>
  </property>
  <property fmtid="{D5CDD505-2E9C-101B-9397-08002B2CF9AE}" pid="12" name="MSIP_Label_8c3d088b-6243-4963-a2e2-8b321ab7f8fc_Method">
    <vt:lpwstr>Standard</vt:lpwstr>
  </property>
  <property fmtid="{D5CDD505-2E9C-101B-9397-08002B2CF9AE}" pid="13" name="MSIP_Label_8c3d088b-6243-4963-a2e2-8b321ab7f8fc_Name">
    <vt:lpwstr>Trusted</vt:lpwstr>
  </property>
  <property fmtid="{D5CDD505-2E9C-101B-9397-08002B2CF9AE}" pid="14" name="MSIP_Label_8c3d088b-6243-4963-a2e2-8b321ab7f8fc_SiteId">
    <vt:lpwstr>d1323671-cdbe-4417-b4d4-bdb24b51316b</vt:lpwstr>
  </property>
  <property fmtid="{D5CDD505-2E9C-101B-9397-08002B2CF9AE}" pid="15" name="MSIP_Label_8c3d088b-6243-4963-a2e2-8b321ab7f8fc_ActionId">
    <vt:lpwstr>c7256b94-ddd3-4124-97b7-4a4de5945b25</vt:lpwstr>
  </property>
  <property fmtid="{D5CDD505-2E9C-101B-9397-08002B2CF9AE}" pid="16" name="MSIP_Label_8c3d088b-6243-4963-a2e2-8b321ab7f8fc_ContentBits">
    <vt:lpwstr>1</vt:lpwstr>
  </property>
</Properties>
</file>