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98B7" w14:textId="77777777" w:rsidR="00D903B2" w:rsidRDefault="00D903B2" w:rsidP="0032699A">
      <w:pPr>
        <w:pStyle w:val="NoSpacing"/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 Agreement</w:t>
      </w:r>
    </w:p>
    <w:p w14:paraId="0BEE7C73" w14:textId="77777777" w:rsidR="00D903B2" w:rsidRPr="008F6D5A" w:rsidRDefault="00D903B2" w:rsidP="008F6D5A">
      <w:pPr>
        <w:pStyle w:val="NoSpacing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343" w:type="dxa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7"/>
        <w:gridCol w:w="861"/>
        <w:gridCol w:w="7785"/>
      </w:tblGrid>
      <w:tr w:rsidR="006755F3" w:rsidRPr="00326E7A" w14:paraId="07A7EE23" w14:textId="77777777" w:rsidTr="000A3625">
        <w:trPr>
          <w:trHeight w:val="355"/>
        </w:trPr>
        <w:tc>
          <w:tcPr>
            <w:tcW w:w="1697" w:type="dxa"/>
            <w:vAlign w:val="center"/>
          </w:tcPr>
          <w:p w14:paraId="572904B1" w14:textId="77777777" w:rsidR="006755F3" w:rsidRPr="00326E7A" w:rsidRDefault="00D903B2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Partner</w:t>
            </w:r>
          </w:p>
        </w:tc>
        <w:tc>
          <w:tcPr>
            <w:tcW w:w="8646" w:type="dxa"/>
            <w:gridSpan w:val="2"/>
            <w:vAlign w:val="center"/>
          </w:tcPr>
          <w:p w14:paraId="5BA5EDFD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[Company</w:t>
            </w:r>
            <w:r w:rsidR="00057F1F"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or Organisation Name] [ABN </w:t>
            </w: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11 digits</w:t>
            </w:r>
            <w:r w:rsidR="00057F1F"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or other Organisation number</w:t>
            </w: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] </w:t>
            </w:r>
            <w:r w:rsidR="00057F1F" w:rsidRPr="00326E7A">
              <w:rPr>
                <w:rFonts w:ascii="Arial" w:hAnsi="Arial" w:cs="Arial"/>
                <w:sz w:val="18"/>
                <w:szCs w:val="18"/>
                <w:highlight w:val="yellow"/>
              </w:rPr>
              <w:br/>
            </w: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[Address]</w:t>
            </w:r>
          </w:p>
        </w:tc>
      </w:tr>
      <w:tr w:rsidR="006755F3" w:rsidRPr="00326E7A" w14:paraId="63F3F50E" w14:textId="77777777" w:rsidTr="000A3625">
        <w:trPr>
          <w:trHeight w:val="356"/>
        </w:trPr>
        <w:tc>
          <w:tcPr>
            <w:tcW w:w="1697" w:type="dxa"/>
            <w:vMerge w:val="restart"/>
            <w:vAlign w:val="center"/>
          </w:tcPr>
          <w:p w14:paraId="5067656B" w14:textId="77777777" w:rsidR="006755F3" w:rsidRPr="00326E7A" w:rsidRDefault="00D903B2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 xml:space="preserve">Partner </w:t>
            </w:r>
            <w:r w:rsidR="006755F3" w:rsidRPr="00326E7A">
              <w:rPr>
                <w:rFonts w:ascii="Arial" w:hAnsi="Arial" w:cs="Arial"/>
                <w:b/>
                <w:sz w:val="18"/>
                <w:szCs w:val="18"/>
              </w:rPr>
              <w:t>Contact</w:t>
            </w:r>
          </w:p>
        </w:tc>
        <w:tc>
          <w:tcPr>
            <w:tcW w:w="861" w:type="dxa"/>
            <w:vAlign w:val="center"/>
          </w:tcPr>
          <w:p w14:paraId="29AA9642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7785" w:type="dxa"/>
            <w:vAlign w:val="center"/>
          </w:tcPr>
          <w:p w14:paraId="10533A65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[Name], [Position]</w:t>
            </w:r>
          </w:p>
        </w:tc>
      </w:tr>
      <w:tr w:rsidR="006755F3" w:rsidRPr="00326E7A" w14:paraId="73CEDA45" w14:textId="77777777" w:rsidTr="000A3625">
        <w:trPr>
          <w:trHeight w:val="354"/>
        </w:trPr>
        <w:tc>
          <w:tcPr>
            <w:tcW w:w="1697" w:type="dxa"/>
            <w:vMerge/>
            <w:vAlign w:val="center"/>
          </w:tcPr>
          <w:p w14:paraId="210CF50D" w14:textId="77777777" w:rsidR="006755F3" w:rsidRPr="00326E7A" w:rsidRDefault="006755F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0921BAD5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7785" w:type="dxa"/>
            <w:vAlign w:val="center"/>
          </w:tcPr>
          <w:p w14:paraId="6E093F50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[email] </w:t>
            </w:r>
          </w:p>
        </w:tc>
      </w:tr>
      <w:tr w:rsidR="006755F3" w:rsidRPr="00326E7A" w14:paraId="52442EC9" w14:textId="77777777" w:rsidTr="000A3625">
        <w:trPr>
          <w:trHeight w:val="408"/>
        </w:trPr>
        <w:tc>
          <w:tcPr>
            <w:tcW w:w="1697" w:type="dxa"/>
            <w:vMerge/>
            <w:vAlign w:val="center"/>
          </w:tcPr>
          <w:p w14:paraId="61986CCB" w14:textId="77777777" w:rsidR="006755F3" w:rsidRPr="00326E7A" w:rsidRDefault="006755F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2F929EF5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Phone</w:t>
            </w:r>
          </w:p>
        </w:tc>
        <w:tc>
          <w:tcPr>
            <w:tcW w:w="7785" w:type="dxa"/>
            <w:vAlign w:val="center"/>
          </w:tcPr>
          <w:p w14:paraId="26E8F678" w14:textId="77777777" w:rsidR="006755F3" w:rsidRPr="00326E7A" w:rsidRDefault="006755F3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[office phone], [mobile phone]</w:t>
            </w:r>
          </w:p>
        </w:tc>
      </w:tr>
      <w:tr w:rsidR="006755F3" w:rsidRPr="00326E7A" w14:paraId="05B28833" w14:textId="77777777" w:rsidTr="000A3625">
        <w:trPr>
          <w:trHeight w:val="392"/>
        </w:trPr>
        <w:tc>
          <w:tcPr>
            <w:tcW w:w="1697" w:type="dxa"/>
            <w:vAlign w:val="center"/>
          </w:tcPr>
          <w:p w14:paraId="1CC3C304" w14:textId="77777777" w:rsidR="006755F3" w:rsidRPr="00326E7A" w:rsidRDefault="006755F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RMIT Contact</w:t>
            </w:r>
          </w:p>
        </w:tc>
        <w:tc>
          <w:tcPr>
            <w:tcW w:w="8646" w:type="dxa"/>
            <w:gridSpan w:val="2"/>
            <w:vAlign w:val="center"/>
          </w:tcPr>
          <w:p w14:paraId="1D1D3CCF" w14:textId="7E43A5F4" w:rsidR="006755F3" w:rsidRPr="00326E7A" w:rsidRDefault="005E326E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E326E">
              <w:rPr>
                <w:rFonts w:ascii="Arial" w:hAnsi="Arial" w:cs="Arial"/>
                <w:sz w:val="18"/>
                <w:szCs w:val="18"/>
              </w:rPr>
              <w:t xml:space="preserve">Mayling Lok, Snr Coordinator, </w:t>
            </w:r>
            <w:r w:rsidR="00341EF5">
              <w:rPr>
                <w:rFonts w:ascii="Arial" w:hAnsi="Arial" w:cs="Arial"/>
                <w:sz w:val="18"/>
                <w:szCs w:val="18"/>
              </w:rPr>
              <w:t>Work Integrated Learning</w:t>
            </w:r>
            <w:r w:rsidRPr="005E326E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8" w:history="1">
              <w:r w:rsidRPr="005E326E">
                <w:rPr>
                  <w:rStyle w:val="Hyperlink"/>
                  <w:rFonts w:ascii="Arial" w:hAnsi="Arial" w:cs="Arial"/>
                  <w:sz w:val="18"/>
                  <w:szCs w:val="18"/>
                </w:rPr>
                <w:t>mayling.lok@rmit.edu.au</w:t>
              </w:r>
            </w:hyperlink>
            <w:r w:rsidRPr="005E326E">
              <w:rPr>
                <w:rFonts w:ascii="Arial" w:hAnsi="Arial" w:cs="Arial"/>
                <w:sz w:val="18"/>
                <w:szCs w:val="18"/>
              </w:rPr>
              <w:t>, 9925 5906</w:t>
            </w:r>
          </w:p>
        </w:tc>
      </w:tr>
      <w:tr w:rsidR="006755F3" w:rsidRPr="00326E7A" w14:paraId="7BEAB481" w14:textId="77777777" w:rsidTr="000A3625">
        <w:trPr>
          <w:trHeight w:val="408"/>
        </w:trPr>
        <w:tc>
          <w:tcPr>
            <w:tcW w:w="1697" w:type="dxa"/>
            <w:vAlign w:val="center"/>
          </w:tcPr>
          <w:p w14:paraId="2D1FCC71" w14:textId="77777777" w:rsidR="006755F3" w:rsidRPr="00326E7A" w:rsidRDefault="0049302F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8646" w:type="dxa"/>
            <w:gridSpan w:val="2"/>
            <w:vAlign w:val="center"/>
          </w:tcPr>
          <w:p w14:paraId="37F2E291" w14:textId="77777777" w:rsidR="006755F3" w:rsidRPr="00326E7A" w:rsidRDefault="0032699A" w:rsidP="00017D95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[Insert date]</w:t>
            </w:r>
            <w:r w:rsidR="007F5AD3" w:rsidRPr="00326E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755F3" w:rsidRPr="00326E7A" w14:paraId="28C49438" w14:textId="77777777" w:rsidTr="000A3625">
        <w:trPr>
          <w:trHeight w:val="408"/>
        </w:trPr>
        <w:tc>
          <w:tcPr>
            <w:tcW w:w="1697" w:type="dxa"/>
            <w:vAlign w:val="center"/>
          </w:tcPr>
          <w:p w14:paraId="761BC547" w14:textId="77777777" w:rsidR="006755F3" w:rsidRPr="00326E7A" w:rsidRDefault="006755F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8646" w:type="dxa"/>
            <w:gridSpan w:val="2"/>
            <w:vAlign w:val="center"/>
          </w:tcPr>
          <w:p w14:paraId="226C1DEB" w14:textId="21D97650" w:rsidR="006755F3" w:rsidRPr="00326E7A" w:rsidRDefault="00057F1F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>The Activity</w:t>
            </w:r>
            <w:r w:rsidR="006755F3" w:rsidRPr="00326E7A">
              <w:rPr>
                <w:rFonts w:ascii="Arial" w:hAnsi="Arial" w:cs="Arial"/>
                <w:sz w:val="18"/>
                <w:szCs w:val="18"/>
              </w:rPr>
              <w:t xml:space="preserve"> will take place in</w:t>
            </w:r>
            <w:r w:rsidR="00EB4D5E" w:rsidRPr="00326E7A">
              <w:rPr>
                <w:rFonts w:ascii="Arial" w:hAnsi="Arial" w:cs="Arial"/>
                <w:sz w:val="18"/>
                <w:szCs w:val="18"/>
              </w:rPr>
              <w:t>:</w:t>
            </w:r>
            <w:r w:rsidR="00474694" w:rsidRPr="00326E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5F3" w:rsidRPr="00326E7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576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0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091E" w:rsidRPr="00326E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5F3" w:rsidRPr="00326E7A">
              <w:rPr>
                <w:rFonts w:ascii="Arial" w:hAnsi="Arial" w:cs="Arial"/>
                <w:sz w:val="18"/>
                <w:szCs w:val="18"/>
              </w:rPr>
              <w:t>Australia</w:t>
            </w:r>
            <w:r w:rsidR="00474694" w:rsidRPr="00326E7A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4191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1E" w:rsidRPr="00326E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D091E" w:rsidRPr="00326E7A">
              <w:rPr>
                <w:rFonts w:ascii="Arial" w:hAnsi="Arial" w:cs="Arial"/>
                <w:sz w:val="18"/>
                <w:szCs w:val="18"/>
              </w:rPr>
              <w:t xml:space="preserve"> Other country</w:t>
            </w:r>
            <w:r w:rsidR="005E32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F5AD3" w:rsidRPr="00326E7A" w14:paraId="635D787B" w14:textId="77777777" w:rsidTr="000A3625">
        <w:trPr>
          <w:trHeight w:val="683"/>
        </w:trPr>
        <w:tc>
          <w:tcPr>
            <w:tcW w:w="1697" w:type="dxa"/>
            <w:vMerge w:val="restart"/>
            <w:vAlign w:val="center"/>
          </w:tcPr>
          <w:p w14:paraId="1876E5A3" w14:textId="77777777" w:rsidR="007F5AD3" w:rsidRPr="00326E7A" w:rsidRDefault="007F5AD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Activity</w:t>
            </w:r>
          </w:p>
        </w:tc>
        <w:tc>
          <w:tcPr>
            <w:tcW w:w="8646" w:type="dxa"/>
            <w:gridSpan w:val="2"/>
            <w:vAlign w:val="center"/>
          </w:tcPr>
          <w:p w14:paraId="24546805" w14:textId="4F480BBE" w:rsidR="007F5AD3" w:rsidRPr="00326E7A" w:rsidRDefault="00341EF5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9358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2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7F5AD3" w:rsidRPr="00326E7A">
              <w:rPr>
                <w:rFonts w:ascii="Arial" w:hAnsi="Arial" w:cs="Arial"/>
                <w:sz w:val="18"/>
                <w:szCs w:val="18"/>
              </w:rPr>
              <w:t xml:space="preserve"> Placement </w:t>
            </w:r>
            <w:r w:rsidR="00D903B2" w:rsidRPr="00326E7A">
              <w:rPr>
                <w:rFonts w:ascii="Arial" w:hAnsi="Arial" w:cs="Arial"/>
                <w:sz w:val="18"/>
                <w:szCs w:val="18"/>
              </w:rPr>
              <w:t>/ internship</w:t>
            </w:r>
            <w:r w:rsidR="00DF56F0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="00447C46">
              <w:rPr>
                <w:rFonts w:ascii="Arial" w:hAnsi="Arial" w:cs="Arial"/>
                <w:sz w:val="18"/>
                <w:szCs w:val="18"/>
              </w:rPr>
              <w:t>Partner</w:t>
            </w:r>
          </w:p>
          <w:p w14:paraId="55275E6F" w14:textId="77777777" w:rsidR="007F5AD3" w:rsidRPr="00326E7A" w:rsidRDefault="00341EF5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728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AD3" w:rsidRPr="00326E7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F56F0">
              <w:rPr>
                <w:rFonts w:ascii="Arial" w:hAnsi="Arial" w:cs="Arial"/>
                <w:sz w:val="18"/>
                <w:szCs w:val="18"/>
              </w:rPr>
              <w:t xml:space="preserve"> Partnered P</w:t>
            </w:r>
            <w:r w:rsidR="007F5AD3" w:rsidRPr="00326E7A">
              <w:rPr>
                <w:rFonts w:ascii="Arial" w:hAnsi="Arial" w:cs="Arial"/>
                <w:sz w:val="18"/>
                <w:szCs w:val="18"/>
              </w:rPr>
              <w:t>roject (including a sponsored pr</w:t>
            </w:r>
            <w:r w:rsidR="00EB4D5E" w:rsidRPr="00326E7A">
              <w:rPr>
                <w:rFonts w:ascii="Arial" w:hAnsi="Arial" w:cs="Arial"/>
                <w:sz w:val="18"/>
                <w:szCs w:val="18"/>
              </w:rPr>
              <w:t>oject)</w:t>
            </w:r>
            <w:r w:rsidR="007F5AD3" w:rsidRPr="00326E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5EA143" w14:textId="4528AFAF" w:rsidR="007F5AD3" w:rsidRPr="00326E7A" w:rsidRDefault="00341EF5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green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418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2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5AD3" w:rsidRPr="00326E7A">
              <w:rPr>
                <w:rFonts w:ascii="Arial" w:hAnsi="Arial" w:cs="Arial"/>
                <w:sz w:val="18"/>
                <w:szCs w:val="18"/>
              </w:rPr>
              <w:t xml:space="preserve"> 1 of the above, </w:t>
            </w:r>
            <w:r w:rsidR="00226952" w:rsidRPr="00326E7A">
              <w:rPr>
                <w:rFonts w:ascii="Arial" w:hAnsi="Arial" w:cs="Arial"/>
                <w:sz w:val="18"/>
                <w:szCs w:val="18"/>
              </w:rPr>
              <w:t>and/</w:t>
            </w:r>
            <w:r w:rsidR="007F5AD3" w:rsidRPr="00326E7A">
              <w:rPr>
                <w:rFonts w:ascii="Arial" w:hAnsi="Arial" w:cs="Arial"/>
                <w:sz w:val="18"/>
                <w:szCs w:val="18"/>
              </w:rPr>
              <w:t>or other Activities as agreed between RMIT &amp;</w:t>
            </w:r>
            <w:r w:rsidR="00D903B2" w:rsidRPr="00326E7A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7F5AD3" w:rsidRPr="00326E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03B2" w:rsidRPr="00326E7A">
              <w:rPr>
                <w:rFonts w:ascii="Arial" w:hAnsi="Arial" w:cs="Arial"/>
                <w:sz w:val="18"/>
                <w:szCs w:val="18"/>
              </w:rPr>
              <w:t>Partner</w:t>
            </w:r>
            <w:r w:rsidR="00DF56F0">
              <w:rPr>
                <w:rFonts w:ascii="Arial" w:hAnsi="Arial" w:cs="Arial"/>
                <w:sz w:val="18"/>
                <w:szCs w:val="18"/>
              </w:rPr>
              <w:t xml:space="preserve"> from time to time</w:t>
            </w:r>
          </w:p>
        </w:tc>
      </w:tr>
      <w:tr w:rsidR="007F5AD3" w:rsidRPr="00326E7A" w14:paraId="7D8B808E" w14:textId="77777777" w:rsidTr="000A3625">
        <w:trPr>
          <w:trHeight w:val="402"/>
        </w:trPr>
        <w:tc>
          <w:tcPr>
            <w:tcW w:w="1697" w:type="dxa"/>
            <w:vMerge/>
            <w:vAlign w:val="center"/>
          </w:tcPr>
          <w:p w14:paraId="13E3EB2A" w14:textId="77777777" w:rsidR="007F5AD3" w:rsidRPr="00326E7A" w:rsidRDefault="007F5AD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hanging="21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29C173FD" w14:textId="4AE7851E" w:rsidR="007F5AD3" w:rsidRPr="00326E7A" w:rsidRDefault="007F5AD3" w:rsidP="00EB4D5E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Sponsorship </w:t>
            </w:r>
            <w:r w:rsidR="00EF60F2">
              <w:rPr>
                <w:rFonts w:ascii="Arial" w:hAnsi="Arial" w:cs="Arial"/>
                <w:sz w:val="18"/>
                <w:szCs w:val="18"/>
              </w:rPr>
              <w:t xml:space="preserve">/ Financial </w:t>
            </w:r>
            <w:r w:rsidRPr="00326E7A">
              <w:rPr>
                <w:rFonts w:ascii="Arial" w:hAnsi="Arial" w:cs="Arial"/>
                <w:sz w:val="18"/>
                <w:szCs w:val="18"/>
              </w:rPr>
              <w:t>contribution:</w:t>
            </w:r>
            <w:r w:rsidR="00EF60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0F2" w:rsidRPr="00EF60F2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proofErr w:type="gramStart"/>
            <w:r w:rsidR="005E326E">
              <w:rPr>
                <w:rFonts w:ascii="Arial" w:hAnsi="Arial" w:cs="Arial"/>
                <w:sz w:val="18"/>
                <w:szCs w:val="18"/>
                <w:highlight w:val="yellow"/>
              </w:rPr>
              <w:t>e.g.</w:t>
            </w:r>
            <w:proofErr w:type="gramEnd"/>
            <w:r w:rsidR="005E32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Partner to provide salary to student or N/A</w:t>
            </w: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] </w:t>
            </w:r>
          </w:p>
        </w:tc>
      </w:tr>
      <w:tr w:rsidR="007F5AD3" w:rsidRPr="00326E7A" w14:paraId="6A081597" w14:textId="77777777" w:rsidTr="000A3625">
        <w:trPr>
          <w:trHeight w:val="408"/>
        </w:trPr>
        <w:tc>
          <w:tcPr>
            <w:tcW w:w="1697" w:type="dxa"/>
            <w:vAlign w:val="center"/>
          </w:tcPr>
          <w:p w14:paraId="6BCFCB02" w14:textId="77777777" w:rsidR="007F5AD3" w:rsidRPr="00326E7A" w:rsidRDefault="007F5AD3" w:rsidP="0032699A">
            <w:pPr>
              <w:pStyle w:val="ListParagraph"/>
              <w:numPr>
                <w:ilvl w:val="0"/>
                <w:numId w:val="6"/>
              </w:numPr>
              <w:spacing w:line="240" w:lineRule="exact"/>
              <w:ind w:left="171" w:right="-246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326E7A">
              <w:rPr>
                <w:rFonts w:ascii="Arial" w:hAnsi="Arial" w:cs="Arial"/>
                <w:b/>
                <w:sz w:val="18"/>
                <w:szCs w:val="18"/>
              </w:rPr>
              <w:t>Activity Details</w:t>
            </w:r>
          </w:p>
        </w:tc>
        <w:tc>
          <w:tcPr>
            <w:tcW w:w="8646" w:type="dxa"/>
            <w:gridSpan w:val="2"/>
            <w:vAlign w:val="center"/>
          </w:tcPr>
          <w:p w14:paraId="1DABFCA5" w14:textId="152A3439" w:rsidR="007F5AD3" w:rsidRPr="00326E7A" w:rsidRDefault="00D903B2" w:rsidP="0032699A">
            <w:pPr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>[Set out</w:t>
            </w:r>
            <w:r w:rsidR="005E32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brief</w:t>
            </w: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details </w:t>
            </w:r>
            <w:r w:rsidR="00EF60F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of Activity </w:t>
            </w:r>
            <w:r w:rsidR="00474694"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here </w:t>
            </w:r>
            <w:r w:rsidRPr="00326E7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OR </w:t>
            </w:r>
            <w:r w:rsidR="007F5AD3" w:rsidRPr="00326E7A">
              <w:rPr>
                <w:rFonts w:ascii="Arial" w:hAnsi="Arial" w:cs="Arial"/>
                <w:sz w:val="18"/>
                <w:szCs w:val="18"/>
                <w:highlight w:val="yellow"/>
              </w:rPr>
              <w:t>See Student Undertaking for Details</w:t>
            </w:r>
            <w:r w:rsidR="005E326E">
              <w:rPr>
                <w:rFonts w:ascii="Arial" w:hAnsi="Arial" w:cs="Arial"/>
                <w:sz w:val="18"/>
                <w:szCs w:val="18"/>
                <w:highlight w:val="yellow"/>
              </w:rPr>
              <w:t>.]</w:t>
            </w:r>
          </w:p>
        </w:tc>
      </w:tr>
    </w:tbl>
    <w:p w14:paraId="53311EEA" w14:textId="77777777" w:rsidR="004E4D10" w:rsidRPr="00326E7A" w:rsidRDefault="004E4D10" w:rsidP="006B4A6D">
      <w:pPr>
        <w:pStyle w:val="NoSpacing"/>
        <w:spacing w:line="140" w:lineRule="exact"/>
        <w:rPr>
          <w:rFonts w:ascii="Arial" w:hAnsi="Arial" w:cs="Arial"/>
          <w:b/>
          <w:sz w:val="18"/>
          <w:szCs w:val="18"/>
        </w:rPr>
        <w:sectPr w:rsidR="004E4D10" w:rsidRPr="00326E7A" w:rsidSect="00B754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276" w:right="707" w:bottom="1440" w:left="993" w:header="426" w:footer="708" w:gutter="0"/>
          <w:cols w:space="708"/>
          <w:formProt w:val="0"/>
          <w:titlePg/>
          <w:docGrid w:linePitch="360"/>
        </w:sectPr>
      </w:pPr>
    </w:p>
    <w:p w14:paraId="1E7BE7C7" w14:textId="77777777" w:rsidR="004E4D10" w:rsidRPr="00326E7A" w:rsidRDefault="004E4D10" w:rsidP="004E4D10">
      <w:pPr>
        <w:pStyle w:val="NoSpacing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343" w:type="dxa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3"/>
      </w:tblGrid>
      <w:tr w:rsidR="0009691E" w:rsidRPr="00326E7A" w14:paraId="0D4D4ECD" w14:textId="77777777" w:rsidTr="00326E7A">
        <w:trPr>
          <w:trHeight w:val="408"/>
        </w:trPr>
        <w:tc>
          <w:tcPr>
            <w:tcW w:w="10343" w:type="dxa"/>
            <w:vAlign w:val="center"/>
          </w:tcPr>
          <w:p w14:paraId="12777EEF" w14:textId="77777777" w:rsidR="0009691E" w:rsidRPr="00326E7A" w:rsidRDefault="00447C46" w:rsidP="0009691E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8  </w:t>
            </w:r>
            <w:r w:rsidR="008F6D5A" w:rsidRPr="00326E7A">
              <w:rPr>
                <w:rFonts w:ascii="Arial" w:hAnsi="Arial" w:cs="Arial"/>
                <w:b/>
                <w:sz w:val="18"/>
                <w:szCs w:val="18"/>
              </w:rPr>
              <w:t>Intellectual</w:t>
            </w:r>
            <w:proofErr w:type="gramEnd"/>
            <w:r w:rsidR="008F6D5A" w:rsidRPr="00326E7A">
              <w:rPr>
                <w:rFonts w:ascii="Arial" w:hAnsi="Arial" w:cs="Arial"/>
                <w:b/>
                <w:sz w:val="18"/>
                <w:szCs w:val="18"/>
              </w:rPr>
              <w:t xml:space="preserve"> Property </w:t>
            </w:r>
            <w:r w:rsidR="0009691E" w:rsidRPr="00326E7A">
              <w:rPr>
                <w:rFonts w:ascii="Arial" w:hAnsi="Arial" w:cs="Arial"/>
                <w:b/>
                <w:sz w:val="18"/>
                <w:szCs w:val="18"/>
              </w:rPr>
              <w:t>Ownership</w:t>
            </w:r>
          </w:p>
        </w:tc>
      </w:tr>
      <w:tr w:rsidR="0009691E" w:rsidRPr="00326E7A" w14:paraId="5E61902F" w14:textId="77777777" w:rsidTr="00326E7A">
        <w:trPr>
          <w:trHeight w:val="408"/>
        </w:trPr>
        <w:tc>
          <w:tcPr>
            <w:tcW w:w="10343" w:type="dxa"/>
            <w:vAlign w:val="center"/>
          </w:tcPr>
          <w:p w14:paraId="69D4B5E2" w14:textId="202AEFF2" w:rsidR="0009691E" w:rsidRPr="00AB3D46" w:rsidRDefault="0009691E" w:rsidP="00AB3D46">
            <w:pPr>
              <w:pStyle w:val="ListParagraph"/>
              <w:numPr>
                <w:ilvl w:val="0"/>
                <w:numId w:val="16"/>
              </w:numPr>
              <w:spacing w:after="160" w:line="220" w:lineRule="exact"/>
              <w:ind w:left="306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 w:rsidRPr="00326E7A">
              <w:rPr>
                <w:rFonts w:ascii="Arial" w:hAnsi="Arial" w:cs="Arial"/>
                <w:sz w:val="18"/>
                <w:szCs w:val="18"/>
              </w:rPr>
              <w:t>Student</w:t>
            </w:r>
            <w:proofErr w:type="gramEnd"/>
            <w:r w:rsidRPr="00326E7A">
              <w:rPr>
                <w:rFonts w:ascii="Arial" w:hAnsi="Arial" w:cs="Arial"/>
                <w:sz w:val="18"/>
                <w:szCs w:val="18"/>
              </w:rPr>
              <w:t xml:space="preserve"> assigns all right, title &amp; interest to the IP they create in the course of the Activity to the </w:t>
            </w:r>
            <w:r w:rsidRPr="00326E7A">
              <w:rPr>
                <w:rFonts w:ascii="Arial" w:hAnsi="Arial" w:cs="Arial"/>
                <w:b/>
                <w:sz w:val="18"/>
                <w:szCs w:val="18"/>
              </w:rPr>
              <w:t>Partner</w:t>
            </w:r>
            <w:r w:rsidRPr="00326E7A">
              <w:rPr>
                <w:rFonts w:ascii="Arial" w:hAnsi="Arial" w:cs="Arial"/>
                <w:sz w:val="18"/>
                <w:szCs w:val="18"/>
              </w:rPr>
              <w:t>, except that the Student retains their background IP, &amp; their copyright in any thesis relating to the Activity.</w:t>
            </w:r>
            <w:r w:rsidR="00AB3D46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gramStart"/>
            <w:r w:rsidR="00AB3D46">
              <w:rPr>
                <w:rFonts w:ascii="Arial" w:hAnsi="Arial" w:cs="Arial"/>
                <w:sz w:val="18"/>
                <w:szCs w:val="18"/>
              </w:rPr>
              <w:t>Student</w:t>
            </w:r>
            <w:proofErr w:type="gramEnd"/>
            <w:r w:rsidR="00AB3D46">
              <w:rPr>
                <w:rFonts w:ascii="Arial" w:hAnsi="Arial" w:cs="Arial"/>
                <w:sz w:val="18"/>
                <w:szCs w:val="18"/>
              </w:rPr>
              <w:t xml:space="preserve"> will do all such acts to effect this assignment, including executing any required documents. </w:t>
            </w:r>
          </w:p>
          <w:p w14:paraId="20528DC6" w14:textId="77777777" w:rsidR="0009691E" w:rsidRPr="00326E7A" w:rsidRDefault="0009691E" w:rsidP="0009691E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319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To the extent permitted by law, the </w:t>
            </w:r>
            <w:proofErr w:type="gramStart"/>
            <w:r w:rsidRPr="00326E7A">
              <w:rPr>
                <w:rFonts w:ascii="Arial" w:hAnsi="Arial" w:cs="Arial"/>
                <w:sz w:val="18"/>
                <w:szCs w:val="18"/>
              </w:rPr>
              <w:t>Student</w:t>
            </w:r>
            <w:proofErr w:type="gramEnd"/>
            <w:r w:rsidRPr="00326E7A">
              <w:rPr>
                <w:rFonts w:ascii="Arial" w:hAnsi="Arial" w:cs="Arial"/>
                <w:sz w:val="18"/>
                <w:szCs w:val="18"/>
              </w:rPr>
              <w:t xml:space="preserve"> consents to acts which would otherwise infringe their moral rights (eg right of attribution of authorship &amp; integrity &amp; right against misattribution) in relation to the assigned IP.</w:t>
            </w:r>
          </w:p>
          <w:p w14:paraId="1A15A346" w14:textId="77777777" w:rsidR="0009691E" w:rsidRPr="00326E7A" w:rsidRDefault="0009691E" w:rsidP="0009691E">
            <w:pPr>
              <w:pStyle w:val="ListParagraph"/>
              <w:numPr>
                <w:ilvl w:val="0"/>
                <w:numId w:val="14"/>
              </w:numPr>
              <w:spacing w:line="240" w:lineRule="exact"/>
              <w:ind w:left="319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Subject to the Partner’s reasonable instructions to maintain confidentiality &amp; privacy: </w:t>
            </w:r>
          </w:p>
          <w:p w14:paraId="4B256CB3" w14:textId="77777777" w:rsidR="0009691E" w:rsidRPr="00326E7A" w:rsidRDefault="0009691E" w:rsidP="0009691E">
            <w:pPr>
              <w:pStyle w:val="ListParagraph"/>
              <w:numPr>
                <w:ilvl w:val="0"/>
                <w:numId w:val="15"/>
              </w:numPr>
              <w:spacing w:line="240" w:lineRule="exact"/>
              <w:ind w:left="589" w:hanging="229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 w:rsidRPr="00326E7A">
              <w:rPr>
                <w:rFonts w:ascii="Arial" w:hAnsi="Arial" w:cs="Arial"/>
                <w:sz w:val="18"/>
                <w:szCs w:val="18"/>
              </w:rPr>
              <w:t>Student</w:t>
            </w:r>
            <w:proofErr w:type="gramEnd"/>
            <w:r w:rsidRPr="00326E7A">
              <w:rPr>
                <w:rFonts w:ascii="Arial" w:hAnsi="Arial" w:cs="Arial"/>
                <w:sz w:val="18"/>
                <w:szCs w:val="18"/>
              </w:rPr>
              <w:t xml:space="preserve"> may submit &amp; publish their thesis; &amp; </w:t>
            </w:r>
          </w:p>
          <w:p w14:paraId="75C7F8AC" w14:textId="77777777" w:rsidR="0009691E" w:rsidRPr="00326E7A" w:rsidRDefault="0009691E" w:rsidP="00BA57D1">
            <w:pPr>
              <w:pStyle w:val="ListParagraph"/>
              <w:numPr>
                <w:ilvl w:val="0"/>
                <w:numId w:val="15"/>
              </w:numPr>
              <w:spacing w:line="240" w:lineRule="exact"/>
              <w:ind w:left="603" w:right="-110" w:hanging="243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the Partner grants the </w:t>
            </w:r>
            <w:proofErr w:type="gramStart"/>
            <w:r w:rsidRPr="00326E7A">
              <w:rPr>
                <w:rFonts w:ascii="Arial" w:hAnsi="Arial" w:cs="Arial"/>
                <w:sz w:val="18"/>
                <w:szCs w:val="18"/>
              </w:rPr>
              <w:t>Student</w:t>
            </w:r>
            <w:proofErr w:type="gramEnd"/>
            <w:r w:rsidRPr="00326E7A">
              <w:rPr>
                <w:rFonts w:ascii="Arial" w:hAnsi="Arial" w:cs="Arial"/>
                <w:sz w:val="18"/>
                <w:szCs w:val="18"/>
              </w:rPr>
              <w:t xml:space="preserve"> a royalty-free, perpetual, non-exclusive licence to use &amp; reproduce the assigned IP for the Student’s assessment (including projects, assignments, &amp; reports), </w:t>
            </w:r>
            <w:r w:rsidR="00BA57D1">
              <w:rPr>
                <w:rFonts w:ascii="Arial" w:hAnsi="Arial" w:cs="Arial"/>
                <w:sz w:val="18"/>
                <w:szCs w:val="18"/>
              </w:rPr>
              <w:t>&amp;</w:t>
            </w:r>
            <w:r w:rsidRPr="00326E7A">
              <w:rPr>
                <w:rFonts w:ascii="Arial" w:hAnsi="Arial" w:cs="Arial"/>
                <w:sz w:val="18"/>
                <w:szCs w:val="18"/>
              </w:rPr>
              <w:t xml:space="preserve">, for use in the Student’s resumes or online folios. </w:t>
            </w:r>
          </w:p>
          <w:p w14:paraId="139BE309" w14:textId="77777777" w:rsidR="0009691E" w:rsidRPr="00326E7A" w:rsidRDefault="0009691E" w:rsidP="0009691E">
            <w:pPr>
              <w:pStyle w:val="ListParagraph"/>
              <w:spacing w:line="240" w:lineRule="exact"/>
              <w:ind w:left="328"/>
              <w:rPr>
                <w:rFonts w:ascii="Arial" w:hAnsi="Arial" w:cs="Arial"/>
                <w:sz w:val="18"/>
                <w:szCs w:val="18"/>
              </w:rPr>
            </w:pPr>
            <w:r w:rsidRPr="00326E7A">
              <w:rPr>
                <w:rFonts w:ascii="Arial" w:hAnsi="Arial" w:cs="Arial"/>
                <w:sz w:val="18"/>
                <w:szCs w:val="18"/>
              </w:rPr>
              <w:t xml:space="preserve">The Partner’s instructions may include a reasonable time limit on publishing IP to the general </w:t>
            </w:r>
            <w:proofErr w:type="gramStart"/>
            <w:r w:rsidRPr="00326E7A">
              <w:rPr>
                <w:rFonts w:ascii="Arial" w:hAnsi="Arial" w:cs="Arial"/>
                <w:sz w:val="18"/>
                <w:szCs w:val="18"/>
              </w:rPr>
              <w:t>public, or</w:t>
            </w:r>
            <w:proofErr w:type="gramEnd"/>
            <w:r w:rsidRPr="00326E7A">
              <w:rPr>
                <w:rFonts w:ascii="Arial" w:hAnsi="Arial" w:cs="Arial"/>
                <w:sz w:val="18"/>
                <w:szCs w:val="18"/>
              </w:rPr>
              <w:t xml:space="preserve"> removing commercially sensitive or identifying information.</w:t>
            </w:r>
          </w:p>
        </w:tc>
      </w:tr>
    </w:tbl>
    <w:p w14:paraId="5FE53297" w14:textId="77777777" w:rsidR="004E4D10" w:rsidRPr="00326E7A" w:rsidRDefault="004E4D10" w:rsidP="006B4A6D">
      <w:pPr>
        <w:pStyle w:val="NoSpacing"/>
        <w:spacing w:line="140" w:lineRule="exact"/>
        <w:rPr>
          <w:rFonts w:ascii="Arial" w:hAnsi="Arial" w:cs="Arial"/>
          <w:b/>
          <w:sz w:val="18"/>
          <w:szCs w:val="18"/>
        </w:rPr>
      </w:pPr>
    </w:p>
    <w:p w14:paraId="76D2AAB0" w14:textId="77777777" w:rsidR="004E4D10" w:rsidRPr="00326E7A" w:rsidRDefault="004E4D10" w:rsidP="006B4A6D">
      <w:pPr>
        <w:pStyle w:val="NoSpacing"/>
        <w:spacing w:line="140" w:lineRule="exact"/>
        <w:rPr>
          <w:rFonts w:ascii="Arial" w:hAnsi="Arial" w:cs="Arial"/>
          <w:b/>
          <w:sz w:val="18"/>
          <w:szCs w:val="18"/>
        </w:rPr>
        <w:sectPr w:rsidR="004E4D10" w:rsidRPr="00326E7A" w:rsidSect="003459F6">
          <w:type w:val="continuous"/>
          <w:pgSz w:w="11906" w:h="16838"/>
          <w:pgMar w:top="1440" w:right="707" w:bottom="568" w:left="993" w:header="708" w:footer="708" w:gutter="0"/>
          <w:cols w:space="708"/>
          <w:docGrid w:linePitch="360"/>
        </w:sectPr>
      </w:pPr>
    </w:p>
    <w:p w14:paraId="0AEB07FE" w14:textId="77777777" w:rsidR="00A16ED3" w:rsidRPr="00BA57D1" w:rsidRDefault="00A16ED3" w:rsidP="0032699A">
      <w:pPr>
        <w:pStyle w:val="NoSpacing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bookmarkStart w:id="1" w:name="_Hlk12362152"/>
      <w:bookmarkStart w:id="2" w:name="_Hlk12361495"/>
      <w:r w:rsidRPr="00BA57D1">
        <w:rPr>
          <w:rFonts w:ascii="Arial" w:hAnsi="Arial" w:cs="Arial"/>
          <w:b/>
          <w:sz w:val="18"/>
          <w:szCs w:val="18"/>
        </w:rPr>
        <w:t>Activities</w:t>
      </w:r>
    </w:p>
    <w:p w14:paraId="759E5E08" w14:textId="77777777" w:rsidR="00A16ED3" w:rsidRPr="00BA57D1" w:rsidRDefault="000E5206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The Royal Melbourne Institute of Technology, ABN 49 781 030 034 (</w:t>
      </w:r>
      <w:r w:rsidR="00A16ED3" w:rsidRPr="00BA57D1">
        <w:rPr>
          <w:rFonts w:ascii="Arial" w:hAnsi="Arial" w:cs="Arial"/>
          <w:b/>
          <w:sz w:val="18"/>
          <w:szCs w:val="18"/>
        </w:rPr>
        <w:t>RMIT</w:t>
      </w:r>
      <w:r w:rsidRPr="00BA57D1">
        <w:rPr>
          <w:rFonts w:ascii="Arial" w:hAnsi="Arial" w:cs="Arial"/>
          <w:sz w:val="18"/>
          <w:szCs w:val="18"/>
        </w:rPr>
        <w:t>)</w:t>
      </w:r>
      <w:r w:rsidR="00A16ED3" w:rsidRPr="00BA57D1">
        <w:rPr>
          <w:rFonts w:ascii="Arial" w:hAnsi="Arial" w:cs="Arial"/>
          <w:sz w:val="18"/>
          <w:szCs w:val="18"/>
        </w:rPr>
        <w:t xml:space="preserve"> </w:t>
      </w:r>
      <w:r w:rsidR="0049302F" w:rsidRPr="00BA57D1">
        <w:rPr>
          <w:rFonts w:ascii="Arial" w:hAnsi="Arial" w:cs="Arial"/>
          <w:sz w:val="18"/>
          <w:szCs w:val="18"/>
        </w:rPr>
        <w:t xml:space="preserve">&amp; </w:t>
      </w:r>
      <w:r w:rsidR="00A16ED3" w:rsidRPr="00BA57D1">
        <w:rPr>
          <w:rFonts w:ascii="Arial" w:hAnsi="Arial" w:cs="Arial"/>
          <w:sz w:val="18"/>
          <w:szCs w:val="18"/>
        </w:rPr>
        <w:t xml:space="preserve">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="00A16ED3" w:rsidRPr="00BA57D1">
        <w:rPr>
          <w:rFonts w:ascii="Arial" w:hAnsi="Arial" w:cs="Arial"/>
          <w:sz w:val="18"/>
          <w:szCs w:val="18"/>
        </w:rPr>
        <w:t xml:space="preserve"> </w:t>
      </w:r>
      <w:r w:rsidR="0049302F" w:rsidRPr="00BA57D1">
        <w:rPr>
          <w:rFonts w:ascii="Arial" w:hAnsi="Arial" w:cs="Arial"/>
          <w:sz w:val="18"/>
          <w:szCs w:val="18"/>
        </w:rPr>
        <w:t xml:space="preserve">agree to work together </w:t>
      </w:r>
      <w:r w:rsidR="00A16ED3" w:rsidRPr="00BA57D1">
        <w:rPr>
          <w:rFonts w:ascii="Arial" w:hAnsi="Arial" w:cs="Arial"/>
          <w:sz w:val="18"/>
          <w:szCs w:val="18"/>
        </w:rPr>
        <w:t>to provide RMIT Students with opportunities to undertake agreed Activities.</w:t>
      </w:r>
      <w:r w:rsidR="00F915EA" w:rsidRPr="00BA57D1">
        <w:rPr>
          <w:rFonts w:ascii="Arial" w:hAnsi="Arial" w:cs="Arial"/>
          <w:sz w:val="18"/>
          <w:szCs w:val="18"/>
        </w:rPr>
        <w:t xml:space="preserve"> </w:t>
      </w:r>
      <w:r w:rsidR="00474694" w:rsidRPr="00BA57D1">
        <w:rPr>
          <w:rFonts w:ascii="Arial" w:hAnsi="Arial" w:cs="Arial"/>
          <w:sz w:val="18"/>
          <w:szCs w:val="18"/>
        </w:rPr>
        <w:t xml:space="preserve">Where RMIT &amp; the Partner agree to provide an Activity, RMIT will provide a </w:t>
      </w:r>
      <w:r w:rsidR="00474694" w:rsidRPr="00BA57D1">
        <w:rPr>
          <w:rFonts w:ascii="Arial" w:hAnsi="Arial" w:cs="Arial"/>
          <w:b/>
          <w:sz w:val="18"/>
          <w:szCs w:val="18"/>
        </w:rPr>
        <w:t>Student Undertaking</w:t>
      </w:r>
      <w:r w:rsidR="00474694" w:rsidRPr="00BA57D1">
        <w:rPr>
          <w:rFonts w:ascii="Arial" w:hAnsi="Arial" w:cs="Arial"/>
          <w:sz w:val="18"/>
          <w:szCs w:val="18"/>
        </w:rPr>
        <w:t xml:space="preserve"> w</w:t>
      </w:r>
      <w:r w:rsidR="00326E7A" w:rsidRPr="00BA57D1">
        <w:rPr>
          <w:rFonts w:ascii="Arial" w:hAnsi="Arial" w:cs="Arial"/>
          <w:sz w:val="18"/>
          <w:szCs w:val="18"/>
        </w:rPr>
        <w:t>hich sets out the</w:t>
      </w:r>
      <w:r w:rsidR="00BE364D" w:rsidRPr="00BA57D1">
        <w:rPr>
          <w:rFonts w:ascii="Arial" w:hAnsi="Arial" w:cs="Arial"/>
          <w:sz w:val="18"/>
          <w:szCs w:val="18"/>
        </w:rPr>
        <w:t xml:space="preserve"> specific </w:t>
      </w:r>
      <w:r w:rsidR="00474694" w:rsidRPr="00BA57D1">
        <w:rPr>
          <w:rFonts w:ascii="Arial" w:hAnsi="Arial" w:cs="Arial"/>
          <w:sz w:val="18"/>
          <w:szCs w:val="18"/>
        </w:rPr>
        <w:t>details</w:t>
      </w:r>
      <w:r w:rsidR="00326E7A" w:rsidRPr="00BA57D1">
        <w:rPr>
          <w:rFonts w:ascii="Arial" w:hAnsi="Arial" w:cs="Arial"/>
          <w:sz w:val="18"/>
          <w:szCs w:val="18"/>
        </w:rPr>
        <w:t xml:space="preserve"> of the Activity</w:t>
      </w:r>
      <w:r w:rsidR="00474694" w:rsidRPr="00BA57D1">
        <w:rPr>
          <w:rFonts w:ascii="Arial" w:hAnsi="Arial" w:cs="Arial"/>
          <w:sz w:val="18"/>
          <w:szCs w:val="18"/>
        </w:rPr>
        <w:t xml:space="preserve">. </w:t>
      </w:r>
    </w:p>
    <w:p w14:paraId="578A530A" w14:textId="25B8EB24" w:rsidR="00C8447D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This Agreement starts on the Start Date &amp; continues</w:t>
      </w:r>
      <w:r w:rsidR="00C8447D" w:rsidRPr="00BA57D1">
        <w:rPr>
          <w:rFonts w:ascii="Arial" w:hAnsi="Arial" w:cs="Arial"/>
          <w:sz w:val="18"/>
          <w:szCs w:val="18"/>
        </w:rPr>
        <w:t xml:space="preserve"> on an ongoing basis; however, a party may terminate this Agreement by providing 60 days’ written notice</w:t>
      </w:r>
      <w:bookmarkStart w:id="3" w:name="_Hlk12359274"/>
      <w:r w:rsidR="00326E7A" w:rsidRPr="00BA57D1">
        <w:rPr>
          <w:rFonts w:ascii="Arial" w:hAnsi="Arial" w:cs="Arial"/>
          <w:sz w:val="18"/>
          <w:szCs w:val="18"/>
        </w:rPr>
        <w:t xml:space="preserve"> to the other</w:t>
      </w:r>
      <w:r w:rsidR="00452C4A" w:rsidRPr="00BA57D1">
        <w:rPr>
          <w:rFonts w:ascii="Arial" w:hAnsi="Arial" w:cs="Arial"/>
          <w:sz w:val="18"/>
          <w:szCs w:val="18"/>
        </w:rPr>
        <w:t>.</w:t>
      </w:r>
      <w:bookmarkEnd w:id="3"/>
      <w:r w:rsidR="00F915EA" w:rsidRPr="00BA57D1">
        <w:rPr>
          <w:rFonts w:ascii="Arial" w:hAnsi="Arial" w:cs="Arial"/>
          <w:sz w:val="18"/>
          <w:szCs w:val="18"/>
        </w:rPr>
        <w:t xml:space="preserve"> </w:t>
      </w:r>
    </w:p>
    <w:p w14:paraId="42217B27" w14:textId="0EBA0EED" w:rsidR="00EF60F2" w:rsidRPr="00EF60F2" w:rsidRDefault="00EF60F2" w:rsidP="00EF60F2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bookmarkStart w:id="4" w:name="_Hlk24476069"/>
      <w:r>
        <w:rPr>
          <w:rFonts w:ascii="Arial" w:hAnsi="Arial" w:cs="Arial"/>
          <w:sz w:val="18"/>
          <w:szCs w:val="18"/>
        </w:rPr>
        <w:t xml:space="preserve">The party identified above will </w:t>
      </w:r>
      <w:r w:rsidRPr="00BA57D1">
        <w:rPr>
          <w:rFonts w:ascii="Arial" w:hAnsi="Arial" w:cs="Arial"/>
          <w:sz w:val="18"/>
          <w:szCs w:val="18"/>
        </w:rPr>
        <w:t xml:space="preserve">provide any Sponsorship </w:t>
      </w:r>
      <w:r>
        <w:rPr>
          <w:rFonts w:ascii="Arial" w:hAnsi="Arial" w:cs="Arial"/>
          <w:sz w:val="18"/>
          <w:szCs w:val="18"/>
        </w:rPr>
        <w:t xml:space="preserve">or Financial </w:t>
      </w:r>
      <w:r w:rsidRPr="00BA57D1">
        <w:rPr>
          <w:rFonts w:ascii="Arial" w:hAnsi="Arial" w:cs="Arial"/>
          <w:sz w:val="18"/>
          <w:szCs w:val="18"/>
        </w:rPr>
        <w:t>contribution, as agreed. Where it includes a payment, the amount is GST inclusive, unless stated otherwise; &amp; is payable following receipt of a valid tax invoice</w:t>
      </w:r>
      <w:r>
        <w:rPr>
          <w:rFonts w:ascii="Arial" w:hAnsi="Arial" w:cs="Arial"/>
          <w:sz w:val="18"/>
          <w:szCs w:val="18"/>
        </w:rPr>
        <w:t xml:space="preserve">. </w:t>
      </w:r>
    </w:p>
    <w:bookmarkEnd w:id="4"/>
    <w:p w14:paraId="70A08377" w14:textId="77777777" w:rsidR="005406E1" w:rsidRPr="00BA57D1" w:rsidRDefault="005406E1" w:rsidP="0032699A">
      <w:pPr>
        <w:pStyle w:val="NoSpacing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Logos, branding</w:t>
      </w:r>
      <w:r w:rsidR="00210573" w:rsidRPr="00BA57D1">
        <w:rPr>
          <w:rFonts w:ascii="Arial" w:hAnsi="Arial" w:cs="Arial"/>
          <w:b/>
          <w:sz w:val="18"/>
          <w:szCs w:val="18"/>
        </w:rPr>
        <w:t xml:space="preserve"> &amp; </w:t>
      </w:r>
      <w:r w:rsidRPr="00BA57D1">
        <w:rPr>
          <w:rFonts w:ascii="Arial" w:hAnsi="Arial" w:cs="Arial"/>
          <w:b/>
          <w:sz w:val="18"/>
          <w:szCs w:val="18"/>
        </w:rPr>
        <w:t>announcements</w:t>
      </w:r>
    </w:p>
    <w:p w14:paraId="58E06E74" w14:textId="77777777" w:rsidR="005406E1" w:rsidRPr="00BA57D1" w:rsidRDefault="005406E1" w:rsidP="0032699A">
      <w:pPr>
        <w:pStyle w:val="NoSpacing"/>
        <w:spacing w:line="240" w:lineRule="exact"/>
        <w:jc w:val="both"/>
        <w:rPr>
          <w:rFonts w:ascii="Arial" w:hAnsi="Arial" w:cs="Arial"/>
          <w:sz w:val="18"/>
          <w:szCs w:val="18"/>
        </w:rPr>
      </w:pPr>
      <w:bookmarkStart w:id="5" w:name="_Hlk17129457"/>
      <w:r w:rsidRPr="00BA57D1">
        <w:rPr>
          <w:rFonts w:ascii="Arial" w:hAnsi="Arial" w:cs="Arial"/>
          <w:sz w:val="18"/>
          <w:szCs w:val="18"/>
        </w:rPr>
        <w:t>Each party must obtain the other’s approval for the use of the other’s logo,</w:t>
      </w:r>
      <w:r w:rsidR="0032699A" w:rsidRPr="00BA57D1">
        <w:rPr>
          <w:rFonts w:ascii="Arial" w:hAnsi="Arial" w:cs="Arial"/>
          <w:sz w:val="18"/>
          <w:szCs w:val="18"/>
        </w:rPr>
        <w:t xml:space="preserve"> name or other branding, </w:t>
      </w:r>
      <w:r w:rsidR="00326E7A" w:rsidRPr="00BA57D1">
        <w:rPr>
          <w:rFonts w:ascii="Arial" w:hAnsi="Arial" w:cs="Arial"/>
          <w:sz w:val="18"/>
          <w:szCs w:val="18"/>
        </w:rPr>
        <w:t>and</w:t>
      </w:r>
      <w:r w:rsidR="0032699A" w:rsidRPr="00BA57D1">
        <w:rPr>
          <w:rFonts w:ascii="Arial" w:hAnsi="Arial" w:cs="Arial"/>
          <w:sz w:val="18"/>
          <w:szCs w:val="18"/>
        </w:rPr>
        <w:t xml:space="preserve"> any announcements or publications </w:t>
      </w:r>
      <w:r w:rsidR="00326E7A" w:rsidRPr="00BA57D1">
        <w:rPr>
          <w:rFonts w:ascii="Arial" w:hAnsi="Arial" w:cs="Arial"/>
          <w:sz w:val="18"/>
          <w:szCs w:val="18"/>
        </w:rPr>
        <w:t>about</w:t>
      </w:r>
      <w:r w:rsidRPr="00BA57D1">
        <w:rPr>
          <w:rFonts w:ascii="Arial" w:hAnsi="Arial" w:cs="Arial"/>
          <w:sz w:val="18"/>
          <w:szCs w:val="18"/>
        </w:rPr>
        <w:t xml:space="preserve"> the Ac</w:t>
      </w:r>
      <w:r w:rsidR="0032699A" w:rsidRPr="00BA57D1">
        <w:rPr>
          <w:rFonts w:ascii="Arial" w:hAnsi="Arial" w:cs="Arial"/>
          <w:sz w:val="18"/>
          <w:szCs w:val="18"/>
        </w:rPr>
        <w:t>tivities</w:t>
      </w:r>
      <w:r w:rsidRPr="00BA57D1">
        <w:rPr>
          <w:rFonts w:ascii="Arial" w:hAnsi="Arial" w:cs="Arial"/>
          <w:sz w:val="18"/>
          <w:szCs w:val="18"/>
        </w:rPr>
        <w:t>.</w:t>
      </w:r>
      <w:r w:rsidR="00474694" w:rsidRPr="00BA57D1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>Each party must stop using the other’s logo, name or branding on termination of the Agreement, or on request of the other party, including any reasonable take down period</w:t>
      </w:r>
      <w:bookmarkEnd w:id="5"/>
      <w:r w:rsidRPr="00BA57D1">
        <w:rPr>
          <w:rFonts w:ascii="Arial" w:hAnsi="Arial" w:cs="Arial"/>
          <w:sz w:val="18"/>
          <w:szCs w:val="18"/>
        </w:rPr>
        <w:t xml:space="preserve">. </w:t>
      </w:r>
    </w:p>
    <w:p w14:paraId="34FA4CA8" w14:textId="77777777" w:rsidR="00A16ED3" w:rsidRPr="00BA57D1" w:rsidRDefault="00A16ED3" w:rsidP="00EF60F2">
      <w:pPr>
        <w:pStyle w:val="NoSpacing"/>
        <w:keepNext/>
        <w:keepLines/>
        <w:widowControl w:val="0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RMIT responsibilities</w:t>
      </w:r>
    </w:p>
    <w:p w14:paraId="015B8DD2" w14:textId="77777777" w:rsidR="00A16ED3" w:rsidRPr="00BA57D1" w:rsidRDefault="00A16ED3" w:rsidP="00EF60F2">
      <w:pPr>
        <w:pStyle w:val="NoSpacing"/>
        <w:keepNext/>
        <w:keepLines/>
        <w:widowControl w:val="0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RMIT will:</w:t>
      </w:r>
    </w:p>
    <w:p w14:paraId="305C5B07" w14:textId="77777777" w:rsidR="005406E1" w:rsidRPr="00BA57D1" w:rsidRDefault="00226952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f</w:t>
      </w:r>
      <w:r w:rsidR="00474694" w:rsidRPr="00BA57D1">
        <w:rPr>
          <w:rFonts w:ascii="Arial" w:hAnsi="Arial" w:cs="Arial"/>
          <w:sz w:val="18"/>
          <w:szCs w:val="18"/>
        </w:rPr>
        <w:t xml:space="preserve">acilitate </w:t>
      </w:r>
      <w:r w:rsidR="005406E1" w:rsidRPr="00BA57D1">
        <w:rPr>
          <w:rFonts w:ascii="Arial" w:hAnsi="Arial" w:cs="Arial"/>
          <w:sz w:val="18"/>
          <w:szCs w:val="18"/>
        </w:rPr>
        <w:t xml:space="preserve">Students undertaking the Activities, &amp; provide </w:t>
      </w:r>
      <w:r w:rsidR="00474694" w:rsidRPr="00BA57D1">
        <w:rPr>
          <w:rFonts w:ascii="Arial" w:hAnsi="Arial" w:cs="Arial"/>
          <w:sz w:val="18"/>
          <w:szCs w:val="18"/>
        </w:rPr>
        <w:t xml:space="preserve">appropriate </w:t>
      </w:r>
      <w:r w:rsidR="005406E1" w:rsidRPr="00BA57D1">
        <w:rPr>
          <w:rFonts w:ascii="Arial" w:hAnsi="Arial" w:cs="Arial"/>
          <w:sz w:val="18"/>
          <w:szCs w:val="18"/>
        </w:rPr>
        <w:t xml:space="preserve">academic </w:t>
      </w:r>
      <w:proofErr w:type="gramStart"/>
      <w:r w:rsidR="00474694" w:rsidRPr="00BA57D1">
        <w:rPr>
          <w:rFonts w:ascii="Arial" w:hAnsi="Arial" w:cs="Arial"/>
          <w:sz w:val="18"/>
          <w:szCs w:val="18"/>
        </w:rPr>
        <w:t>support</w:t>
      </w:r>
      <w:r w:rsidR="005406E1" w:rsidRPr="00BA57D1">
        <w:rPr>
          <w:rFonts w:ascii="Arial" w:hAnsi="Arial" w:cs="Arial"/>
          <w:sz w:val="18"/>
          <w:szCs w:val="18"/>
        </w:rPr>
        <w:t>;</w:t>
      </w:r>
      <w:proofErr w:type="gramEnd"/>
      <w:r w:rsidR="005406E1" w:rsidRPr="00BA57D1">
        <w:rPr>
          <w:rFonts w:ascii="Arial" w:hAnsi="Arial" w:cs="Arial"/>
          <w:sz w:val="18"/>
          <w:szCs w:val="18"/>
        </w:rPr>
        <w:t xml:space="preserve"> </w:t>
      </w:r>
    </w:p>
    <w:p w14:paraId="621CD5B0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ensure that </w:t>
      </w:r>
      <w:r w:rsidR="00AD091E" w:rsidRPr="00BA57D1">
        <w:rPr>
          <w:rFonts w:ascii="Arial" w:hAnsi="Arial" w:cs="Arial"/>
          <w:sz w:val="18"/>
          <w:szCs w:val="18"/>
        </w:rPr>
        <w:t>any RMIT</w:t>
      </w:r>
      <w:r w:rsidRPr="00BA57D1">
        <w:rPr>
          <w:rFonts w:ascii="Arial" w:hAnsi="Arial" w:cs="Arial"/>
          <w:sz w:val="18"/>
          <w:szCs w:val="18"/>
        </w:rPr>
        <w:t xml:space="preserve"> staff attending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>’s premises have the necessary approvals, registrations &amp; checks;</w:t>
      </w:r>
      <w:r w:rsidR="00AD091E" w:rsidRPr="00BA57D1">
        <w:rPr>
          <w:rFonts w:ascii="Arial" w:hAnsi="Arial" w:cs="Arial"/>
          <w:sz w:val="18"/>
          <w:szCs w:val="18"/>
        </w:rPr>
        <w:t xml:space="preserve"> &amp; </w:t>
      </w:r>
    </w:p>
    <w:p w14:paraId="073EA47C" w14:textId="77777777" w:rsidR="00A16ED3" w:rsidRPr="00BA57D1" w:rsidRDefault="0049302F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for placements, </w:t>
      </w:r>
      <w:r w:rsidR="00A16ED3" w:rsidRPr="00BA57D1">
        <w:rPr>
          <w:rFonts w:ascii="Arial" w:hAnsi="Arial" w:cs="Arial"/>
          <w:sz w:val="18"/>
          <w:szCs w:val="18"/>
        </w:rPr>
        <w:t xml:space="preserve">notify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="00A16ED3" w:rsidRPr="00BA57D1">
        <w:rPr>
          <w:rFonts w:ascii="Arial" w:hAnsi="Arial" w:cs="Arial"/>
          <w:sz w:val="18"/>
          <w:szCs w:val="18"/>
        </w:rPr>
        <w:t xml:space="preserve"> if a </w:t>
      </w:r>
      <w:proofErr w:type="gramStart"/>
      <w:r w:rsidR="00A16ED3" w:rsidRPr="00BA57D1">
        <w:rPr>
          <w:rFonts w:ascii="Arial" w:hAnsi="Arial" w:cs="Arial"/>
          <w:sz w:val="18"/>
          <w:szCs w:val="18"/>
        </w:rPr>
        <w:t>Student</w:t>
      </w:r>
      <w:proofErr w:type="gramEnd"/>
      <w:r w:rsidR="00A16ED3" w:rsidRPr="00BA57D1">
        <w:rPr>
          <w:rFonts w:ascii="Arial" w:hAnsi="Arial" w:cs="Arial"/>
          <w:sz w:val="18"/>
          <w:szCs w:val="18"/>
        </w:rPr>
        <w:t xml:space="preserve"> ceases enrolment in the relevant program or is otherwise no longer able to complete the Activity.</w:t>
      </w:r>
    </w:p>
    <w:p w14:paraId="0938D542" w14:textId="77777777" w:rsidR="00A16ED3" w:rsidRPr="00BA57D1" w:rsidRDefault="00D903B2" w:rsidP="0032699A">
      <w:pPr>
        <w:pStyle w:val="NoSpacing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Partner</w:t>
      </w:r>
      <w:r w:rsidR="00A16ED3" w:rsidRPr="00BA57D1">
        <w:rPr>
          <w:rFonts w:ascii="Arial" w:hAnsi="Arial" w:cs="Arial"/>
          <w:b/>
          <w:sz w:val="18"/>
          <w:szCs w:val="18"/>
        </w:rPr>
        <w:t xml:space="preserve"> responsibilities</w:t>
      </w:r>
    </w:p>
    <w:p w14:paraId="6459FEE5" w14:textId="77777777" w:rsidR="00A16ED3" w:rsidRPr="00BA57D1" w:rsidRDefault="00A16ED3" w:rsidP="0032699A">
      <w:pPr>
        <w:pStyle w:val="NoSpacing"/>
        <w:keepNext/>
        <w:keepLines/>
        <w:widowControl w:val="0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will:</w:t>
      </w:r>
    </w:p>
    <w:p w14:paraId="6B9480B0" w14:textId="77777777" w:rsidR="00B66A39" w:rsidRPr="00BA57D1" w:rsidRDefault="00B66A39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provide Students with learning experiences &amp; training commensurate with the </w:t>
      </w:r>
      <w:proofErr w:type="gramStart"/>
      <w:r w:rsidRPr="00BA57D1">
        <w:rPr>
          <w:rFonts w:ascii="Arial" w:hAnsi="Arial" w:cs="Arial"/>
          <w:sz w:val="18"/>
          <w:szCs w:val="18"/>
        </w:rPr>
        <w:t>Students’</w:t>
      </w:r>
      <w:proofErr w:type="gramEnd"/>
      <w:r w:rsidRPr="00BA57D1">
        <w:rPr>
          <w:rFonts w:ascii="Arial" w:hAnsi="Arial" w:cs="Arial"/>
          <w:sz w:val="18"/>
          <w:szCs w:val="18"/>
        </w:rPr>
        <w:t xml:space="preserve"> skills &amp; the experience &amp; learning objectives provided </w:t>
      </w:r>
      <w:r w:rsidR="00EB4D5E" w:rsidRPr="00BA57D1">
        <w:rPr>
          <w:rFonts w:ascii="Arial" w:hAnsi="Arial" w:cs="Arial"/>
          <w:sz w:val="18"/>
          <w:szCs w:val="18"/>
        </w:rPr>
        <w:t xml:space="preserve">by RMIT; &amp; where requested, </w:t>
      </w:r>
      <w:r w:rsidRPr="00BA57D1">
        <w:rPr>
          <w:rFonts w:ascii="Arial" w:hAnsi="Arial" w:cs="Arial"/>
          <w:sz w:val="18"/>
          <w:szCs w:val="18"/>
        </w:rPr>
        <w:t>evaluate &amp; provide feedback on Students;</w:t>
      </w:r>
    </w:p>
    <w:p w14:paraId="6948A760" w14:textId="77777777" w:rsidR="00B66A39" w:rsidRPr="00BA57D1" w:rsidRDefault="00B66A39" w:rsidP="00326E7A">
      <w:pPr>
        <w:pStyle w:val="NoSpacing"/>
        <w:widowControl w:val="0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where Students attend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’s premises, including on placement, or where otherwise relevant to the Activities: </w:t>
      </w:r>
    </w:p>
    <w:p w14:paraId="234A0B02" w14:textId="77777777" w:rsidR="00A16ED3" w:rsidRPr="00BA57D1" w:rsidRDefault="00A16ED3" w:rsidP="00326E7A">
      <w:pPr>
        <w:pStyle w:val="NoSpacing"/>
        <w:widowControl w:val="0"/>
        <w:numPr>
          <w:ilvl w:val="0"/>
          <w:numId w:val="10"/>
        </w:numPr>
        <w:spacing w:line="24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ensure qualified &amp; experienced staff supervise Students</w:t>
      </w:r>
      <w:r w:rsidR="00063C3B" w:rsidRPr="00BA57D1">
        <w:rPr>
          <w:rFonts w:ascii="Arial" w:hAnsi="Arial" w:cs="Arial"/>
          <w:sz w:val="18"/>
          <w:szCs w:val="18"/>
        </w:rPr>
        <w:t>, including pr</w:t>
      </w:r>
      <w:r w:rsidR="00474694" w:rsidRPr="00BA57D1">
        <w:rPr>
          <w:rFonts w:ascii="Arial" w:hAnsi="Arial" w:cs="Arial"/>
          <w:sz w:val="18"/>
          <w:szCs w:val="18"/>
        </w:rPr>
        <w:t xml:space="preserve">oviding instructions &amp; </w:t>
      </w:r>
      <w:proofErr w:type="gramStart"/>
      <w:r w:rsidR="00474694" w:rsidRPr="00BA57D1">
        <w:rPr>
          <w:rFonts w:ascii="Arial" w:hAnsi="Arial" w:cs="Arial"/>
          <w:sz w:val="18"/>
          <w:szCs w:val="18"/>
        </w:rPr>
        <w:t>training</w:t>
      </w:r>
      <w:r w:rsidRPr="00BA57D1">
        <w:rPr>
          <w:rFonts w:ascii="Arial" w:hAnsi="Arial" w:cs="Arial"/>
          <w:sz w:val="18"/>
          <w:szCs w:val="18"/>
        </w:rPr>
        <w:t>;</w:t>
      </w:r>
      <w:proofErr w:type="gramEnd"/>
    </w:p>
    <w:p w14:paraId="6A950C3D" w14:textId="77777777" w:rsidR="00A16ED3" w:rsidRPr="00BA57D1" w:rsidRDefault="00A16ED3" w:rsidP="00326E7A">
      <w:pPr>
        <w:pStyle w:val="NoSpacing"/>
        <w:widowControl w:val="0"/>
        <w:numPr>
          <w:ilvl w:val="0"/>
          <w:numId w:val="10"/>
        </w:numPr>
        <w:spacing w:line="24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pro</w:t>
      </w:r>
      <w:r w:rsidR="00474694" w:rsidRPr="00BA57D1">
        <w:rPr>
          <w:rFonts w:ascii="Arial" w:hAnsi="Arial" w:cs="Arial"/>
          <w:sz w:val="18"/>
          <w:szCs w:val="18"/>
        </w:rPr>
        <w:t xml:space="preserve">vide Students with orientation &amp; induction </w:t>
      </w:r>
      <w:r w:rsidR="00B66A39" w:rsidRPr="00BA57D1">
        <w:rPr>
          <w:rFonts w:ascii="Arial" w:hAnsi="Arial" w:cs="Arial"/>
          <w:sz w:val="18"/>
          <w:szCs w:val="18"/>
        </w:rPr>
        <w:t>on</w:t>
      </w:r>
      <w:r w:rsidRPr="00BA57D1">
        <w:rPr>
          <w:rFonts w:ascii="Arial" w:hAnsi="Arial" w:cs="Arial"/>
          <w:sz w:val="18"/>
          <w:szCs w:val="18"/>
        </w:rPr>
        <w:t xml:space="preserve">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’s </w:t>
      </w:r>
      <w:r w:rsidR="003A0568" w:rsidRPr="00BA57D1">
        <w:rPr>
          <w:rFonts w:ascii="Arial" w:hAnsi="Arial" w:cs="Arial"/>
          <w:sz w:val="18"/>
          <w:szCs w:val="18"/>
        </w:rPr>
        <w:t xml:space="preserve">applicable </w:t>
      </w:r>
      <w:r w:rsidRPr="00BA57D1">
        <w:rPr>
          <w:rFonts w:ascii="Arial" w:hAnsi="Arial" w:cs="Arial"/>
          <w:sz w:val="18"/>
          <w:szCs w:val="18"/>
        </w:rPr>
        <w:t>policies &amp; procedures</w:t>
      </w:r>
      <w:r w:rsidR="003A0568" w:rsidRPr="00BA57D1">
        <w:rPr>
          <w:rFonts w:ascii="Arial" w:hAnsi="Arial" w:cs="Arial"/>
          <w:sz w:val="18"/>
          <w:szCs w:val="18"/>
        </w:rPr>
        <w:t xml:space="preserve">, including any </w:t>
      </w:r>
      <w:r w:rsidR="00B66A39" w:rsidRPr="00BA57D1">
        <w:rPr>
          <w:rFonts w:ascii="Arial" w:hAnsi="Arial" w:cs="Arial"/>
          <w:sz w:val="18"/>
          <w:szCs w:val="18"/>
        </w:rPr>
        <w:t>on</w:t>
      </w:r>
      <w:r w:rsidR="00FA729F" w:rsidRPr="00BA57D1">
        <w:rPr>
          <w:rFonts w:ascii="Arial" w:hAnsi="Arial" w:cs="Arial"/>
          <w:sz w:val="18"/>
          <w:szCs w:val="18"/>
        </w:rPr>
        <w:t xml:space="preserve"> confidentiality</w:t>
      </w:r>
      <w:r w:rsidR="00474694" w:rsidRPr="00BA57D1">
        <w:rPr>
          <w:rFonts w:ascii="Arial" w:hAnsi="Arial" w:cs="Arial"/>
          <w:sz w:val="18"/>
          <w:szCs w:val="18"/>
        </w:rPr>
        <w:t>, privacy</w:t>
      </w:r>
      <w:r w:rsidR="00FA729F" w:rsidRPr="00BA57D1">
        <w:rPr>
          <w:rFonts w:ascii="Arial" w:hAnsi="Arial" w:cs="Arial"/>
          <w:sz w:val="18"/>
          <w:szCs w:val="18"/>
        </w:rPr>
        <w:t xml:space="preserve"> or social </w:t>
      </w:r>
      <w:proofErr w:type="gramStart"/>
      <w:r w:rsidR="00FA729F" w:rsidRPr="00BA57D1">
        <w:rPr>
          <w:rFonts w:ascii="Arial" w:hAnsi="Arial" w:cs="Arial"/>
          <w:sz w:val="18"/>
          <w:szCs w:val="18"/>
        </w:rPr>
        <w:t>media</w:t>
      </w:r>
      <w:r w:rsidRPr="00BA57D1">
        <w:rPr>
          <w:rFonts w:ascii="Arial" w:hAnsi="Arial" w:cs="Arial"/>
          <w:sz w:val="18"/>
          <w:szCs w:val="18"/>
        </w:rPr>
        <w:t>;</w:t>
      </w:r>
      <w:proofErr w:type="gramEnd"/>
    </w:p>
    <w:p w14:paraId="7303690F" w14:textId="77777777" w:rsidR="00A16ED3" w:rsidRPr="00BA57D1" w:rsidRDefault="00A16ED3" w:rsidP="00326E7A">
      <w:pPr>
        <w:pStyle w:val="NoSpacing"/>
        <w:widowControl w:val="0"/>
        <w:numPr>
          <w:ilvl w:val="0"/>
          <w:numId w:val="10"/>
        </w:numPr>
        <w:spacing w:line="24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provide Students with a safe &amp; secure wor</w:t>
      </w:r>
      <w:r w:rsidR="00874E2F" w:rsidRPr="00BA57D1">
        <w:rPr>
          <w:rFonts w:ascii="Arial" w:hAnsi="Arial" w:cs="Arial"/>
          <w:sz w:val="18"/>
          <w:szCs w:val="18"/>
        </w:rPr>
        <w:t xml:space="preserve">king </w:t>
      </w:r>
      <w:r w:rsidR="00874E2F" w:rsidRPr="00BA57D1">
        <w:rPr>
          <w:rFonts w:ascii="Arial" w:hAnsi="Arial" w:cs="Arial"/>
          <w:sz w:val="18"/>
          <w:szCs w:val="18"/>
        </w:rPr>
        <w:lastRenderedPageBreak/>
        <w:t>environment,</w:t>
      </w:r>
      <w:r w:rsidR="006755F3" w:rsidRPr="00BA57D1">
        <w:rPr>
          <w:rFonts w:ascii="Arial" w:hAnsi="Arial" w:cs="Arial"/>
          <w:sz w:val="18"/>
          <w:szCs w:val="18"/>
        </w:rPr>
        <w:t xml:space="preserve"> free from bullying or ha</w:t>
      </w:r>
      <w:r w:rsidR="00AD091E" w:rsidRPr="00BA57D1">
        <w:rPr>
          <w:rFonts w:ascii="Arial" w:hAnsi="Arial" w:cs="Arial"/>
          <w:sz w:val="18"/>
          <w:szCs w:val="18"/>
        </w:rPr>
        <w:t>rassment;</w:t>
      </w:r>
      <w:r w:rsidR="00F915EA" w:rsidRPr="00BA57D1">
        <w:rPr>
          <w:rFonts w:ascii="Arial" w:hAnsi="Arial" w:cs="Arial"/>
          <w:sz w:val="18"/>
          <w:szCs w:val="18"/>
        </w:rPr>
        <w:t xml:space="preserve"> &amp; </w:t>
      </w:r>
      <w:r w:rsidR="006755F3" w:rsidRPr="00BA57D1">
        <w:rPr>
          <w:rFonts w:ascii="Arial" w:hAnsi="Arial" w:cs="Arial"/>
          <w:sz w:val="18"/>
          <w:szCs w:val="18"/>
        </w:rPr>
        <w:t xml:space="preserve">comply with all applicable equal opportunity, anti-discrimination, anti-bullying &amp; occupational health &amp; safety laws &amp; </w:t>
      </w:r>
      <w:proofErr w:type="gramStart"/>
      <w:r w:rsidR="006755F3" w:rsidRPr="00BA57D1">
        <w:rPr>
          <w:rFonts w:ascii="Arial" w:hAnsi="Arial" w:cs="Arial"/>
          <w:sz w:val="18"/>
          <w:szCs w:val="18"/>
        </w:rPr>
        <w:t>regulations</w:t>
      </w:r>
      <w:r w:rsidRPr="00BA57D1">
        <w:rPr>
          <w:rFonts w:ascii="Arial" w:hAnsi="Arial" w:cs="Arial"/>
          <w:sz w:val="18"/>
          <w:szCs w:val="18"/>
        </w:rPr>
        <w:t>;</w:t>
      </w:r>
      <w:proofErr w:type="gramEnd"/>
    </w:p>
    <w:p w14:paraId="64E249AD" w14:textId="77777777" w:rsidR="00A16ED3" w:rsidRPr="00BA57D1" w:rsidRDefault="00B66A39" w:rsidP="00326E7A">
      <w:pPr>
        <w:pStyle w:val="NoSpacing"/>
        <w:widowControl w:val="0"/>
        <w:numPr>
          <w:ilvl w:val="0"/>
          <w:numId w:val="10"/>
        </w:numPr>
        <w:spacing w:line="24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notify </w:t>
      </w:r>
      <w:r w:rsidR="00A16ED3" w:rsidRPr="00BA57D1">
        <w:rPr>
          <w:rFonts w:ascii="Arial" w:hAnsi="Arial" w:cs="Arial"/>
          <w:sz w:val="18"/>
          <w:szCs w:val="18"/>
        </w:rPr>
        <w:t xml:space="preserve">RMIT immediately if a </w:t>
      </w:r>
      <w:proofErr w:type="gramStart"/>
      <w:r w:rsidR="00A16ED3" w:rsidRPr="00BA57D1">
        <w:rPr>
          <w:rFonts w:ascii="Arial" w:hAnsi="Arial" w:cs="Arial"/>
          <w:sz w:val="18"/>
          <w:szCs w:val="18"/>
        </w:rPr>
        <w:t>Student</w:t>
      </w:r>
      <w:proofErr w:type="gramEnd"/>
      <w:r w:rsidR="00A16ED3" w:rsidRPr="00BA57D1">
        <w:rPr>
          <w:rFonts w:ascii="Arial" w:hAnsi="Arial" w:cs="Arial"/>
          <w:sz w:val="18"/>
          <w:szCs w:val="18"/>
        </w:rPr>
        <w:t xml:space="preserve"> is injured or involved in an incident at the workplace; </w:t>
      </w:r>
    </w:p>
    <w:p w14:paraId="58315AF9" w14:textId="77777777" w:rsidR="00A16ED3" w:rsidRPr="00BA57D1" w:rsidRDefault="00A16ED3" w:rsidP="00326E7A">
      <w:pPr>
        <w:pStyle w:val="NoSpacing"/>
        <w:widowControl w:val="0"/>
        <w:numPr>
          <w:ilvl w:val="0"/>
          <w:numId w:val="10"/>
        </w:numPr>
        <w:spacing w:line="240" w:lineRule="exact"/>
        <w:ind w:left="709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where a </w:t>
      </w:r>
      <w:proofErr w:type="gramStart"/>
      <w:r w:rsidRPr="00BA57D1">
        <w:rPr>
          <w:rFonts w:ascii="Arial" w:hAnsi="Arial" w:cs="Arial"/>
          <w:sz w:val="18"/>
          <w:szCs w:val="18"/>
        </w:rPr>
        <w:t>Student</w:t>
      </w:r>
      <w:proofErr w:type="gramEnd"/>
      <w:r w:rsidRPr="00BA57D1">
        <w:rPr>
          <w:rFonts w:ascii="Arial" w:hAnsi="Arial" w:cs="Arial"/>
          <w:sz w:val="18"/>
          <w:szCs w:val="18"/>
        </w:rPr>
        <w:t xml:space="preserve"> is paid </w:t>
      </w:r>
      <w:r w:rsidR="00B66A39" w:rsidRPr="00BA57D1">
        <w:rPr>
          <w:rFonts w:ascii="Arial" w:hAnsi="Arial" w:cs="Arial"/>
          <w:sz w:val="18"/>
          <w:szCs w:val="18"/>
        </w:rPr>
        <w:t xml:space="preserve">(including by way of salary or wage) </w:t>
      </w:r>
      <w:r w:rsidR="008F6D5A" w:rsidRPr="00BA57D1">
        <w:rPr>
          <w:rFonts w:ascii="Arial" w:hAnsi="Arial" w:cs="Arial"/>
          <w:sz w:val="18"/>
          <w:szCs w:val="18"/>
        </w:rPr>
        <w:t>for</w:t>
      </w:r>
      <w:r w:rsidR="00B66A39" w:rsidRPr="00BA57D1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>the</w:t>
      </w:r>
      <w:r w:rsidR="005B7A6B" w:rsidRPr="00BA57D1">
        <w:rPr>
          <w:rFonts w:ascii="Arial" w:hAnsi="Arial" w:cs="Arial"/>
          <w:sz w:val="18"/>
          <w:szCs w:val="18"/>
        </w:rPr>
        <w:t xml:space="preserve"> Activity</w:t>
      </w:r>
      <w:r w:rsidR="00AD091E" w:rsidRPr="00BA57D1">
        <w:rPr>
          <w:rFonts w:ascii="Arial" w:hAnsi="Arial" w:cs="Arial"/>
          <w:sz w:val="18"/>
          <w:szCs w:val="18"/>
        </w:rPr>
        <w:t>,</w:t>
      </w:r>
      <w:r w:rsidR="005B7A6B" w:rsidRPr="00BA57D1">
        <w:rPr>
          <w:rFonts w:ascii="Arial" w:hAnsi="Arial" w:cs="Arial"/>
          <w:sz w:val="18"/>
          <w:szCs w:val="18"/>
        </w:rPr>
        <w:t xml:space="preserve">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="005B7A6B" w:rsidRPr="00BA57D1">
        <w:rPr>
          <w:rFonts w:ascii="Arial" w:hAnsi="Arial" w:cs="Arial"/>
          <w:sz w:val="18"/>
          <w:szCs w:val="18"/>
        </w:rPr>
        <w:t xml:space="preserve"> must </w:t>
      </w:r>
      <w:r w:rsidR="00F915EA" w:rsidRPr="00BA57D1">
        <w:rPr>
          <w:rFonts w:ascii="Arial" w:hAnsi="Arial" w:cs="Arial"/>
          <w:sz w:val="18"/>
          <w:szCs w:val="18"/>
        </w:rPr>
        <w:t xml:space="preserve">enter </w:t>
      </w:r>
      <w:r w:rsidR="003A0568" w:rsidRPr="00BA57D1">
        <w:rPr>
          <w:rFonts w:ascii="Arial" w:hAnsi="Arial" w:cs="Arial"/>
          <w:sz w:val="18"/>
          <w:szCs w:val="18"/>
        </w:rPr>
        <w:t xml:space="preserve">an agreement </w:t>
      </w:r>
      <w:r w:rsidR="006755F3" w:rsidRPr="00BA57D1">
        <w:rPr>
          <w:rFonts w:ascii="Arial" w:hAnsi="Arial" w:cs="Arial"/>
          <w:sz w:val="18"/>
          <w:szCs w:val="18"/>
        </w:rPr>
        <w:t>with the S</w:t>
      </w:r>
      <w:r w:rsidRPr="00BA57D1">
        <w:rPr>
          <w:rFonts w:ascii="Arial" w:hAnsi="Arial" w:cs="Arial"/>
          <w:sz w:val="18"/>
          <w:szCs w:val="18"/>
        </w:rPr>
        <w:t>tudent</w:t>
      </w:r>
      <w:r w:rsidR="00EB4D5E" w:rsidRPr="00BA57D1">
        <w:rPr>
          <w:rFonts w:ascii="Arial" w:hAnsi="Arial" w:cs="Arial"/>
          <w:sz w:val="18"/>
          <w:szCs w:val="18"/>
        </w:rPr>
        <w:t xml:space="preserve"> which complies</w:t>
      </w:r>
      <w:r w:rsidRPr="00BA57D1">
        <w:rPr>
          <w:rFonts w:ascii="Arial" w:hAnsi="Arial" w:cs="Arial"/>
          <w:sz w:val="18"/>
          <w:szCs w:val="18"/>
        </w:rPr>
        <w:t xml:space="preserve"> with the </w:t>
      </w:r>
      <w:r w:rsidR="00EB4D5E" w:rsidRPr="00BA57D1">
        <w:rPr>
          <w:rFonts w:ascii="Arial" w:hAnsi="Arial" w:cs="Arial"/>
          <w:sz w:val="18"/>
          <w:szCs w:val="18"/>
        </w:rPr>
        <w:t>relevant standards under</w:t>
      </w:r>
      <w:r w:rsidRPr="00BA57D1">
        <w:rPr>
          <w:rFonts w:ascii="Arial" w:hAnsi="Arial" w:cs="Arial"/>
          <w:sz w:val="18"/>
          <w:szCs w:val="18"/>
        </w:rPr>
        <w:t xml:space="preserve"> </w:t>
      </w:r>
      <w:r w:rsidR="00874E2F" w:rsidRPr="00BA57D1">
        <w:rPr>
          <w:rFonts w:ascii="Arial" w:hAnsi="Arial" w:cs="Arial"/>
          <w:sz w:val="18"/>
          <w:szCs w:val="18"/>
        </w:rPr>
        <w:t>all applicable</w:t>
      </w:r>
      <w:r w:rsidR="005B7A6B" w:rsidRPr="00BA57D1">
        <w:rPr>
          <w:rFonts w:ascii="Arial" w:hAnsi="Arial" w:cs="Arial"/>
          <w:sz w:val="18"/>
          <w:szCs w:val="18"/>
        </w:rPr>
        <w:t xml:space="preserve"> laws</w:t>
      </w:r>
      <w:r w:rsidR="003A0568" w:rsidRPr="00BA57D1">
        <w:rPr>
          <w:rFonts w:ascii="Arial" w:hAnsi="Arial" w:cs="Arial"/>
          <w:sz w:val="18"/>
          <w:szCs w:val="18"/>
        </w:rPr>
        <w:t xml:space="preserve">. </w:t>
      </w:r>
      <w:r w:rsidR="00EB4D5E" w:rsidRPr="00BA57D1">
        <w:rPr>
          <w:rFonts w:ascii="Arial" w:hAnsi="Arial" w:cs="Arial"/>
          <w:sz w:val="18"/>
          <w:szCs w:val="18"/>
        </w:rPr>
        <w:t>Subject to all applicable laws, minor stipends or incidental living allowances are not salaries or wages for the purposes of this Agreement</w:t>
      </w:r>
      <w:r w:rsidR="005B7A6B" w:rsidRPr="00BA57D1">
        <w:rPr>
          <w:rFonts w:ascii="Arial" w:hAnsi="Arial" w:cs="Arial"/>
          <w:sz w:val="18"/>
          <w:szCs w:val="18"/>
        </w:rPr>
        <w:t xml:space="preserve">. </w:t>
      </w:r>
      <w:r w:rsidR="00F915EA" w:rsidRPr="00BA57D1">
        <w:rPr>
          <w:rFonts w:ascii="Arial" w:hAnsi="Arial" w:cs="Arial"/>
          <w:sz w:val="18"/>
          <w:szCs w:val="18"/>
        </w:rPr>
        <w:t xml:space="preserve">As between the Student &amp;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="00F915EA" w:rsidRPr="00BA57D1">
        <w:rPr>
          <w:rFonts w:ascii="Arial" w:hAnsi="Arial" w:cs="Arial"/>
          <w:sz w:val="18"/>
          <w:szCs w:val="18"/>
        </w:rPr>
        <w:t xml:space="preserve">, that </w:t>
      </w:r>
      <w:r w:rsidR="003A0568" w:rsidRPr="00BA57D1">
        <w:rPr>
          <w:rFonts w:ascii="Arial" w:hAnsi="Arial" w:cs="Arial"/>
          <w:sz w:val="18"/>
          <w:szCs w:val="18"/>
        </w:rPr>
        <w:t>contract</w:t>
      </w:r>
      <w:r w:rsidR="00F915EA" w:rsidRPr="00BA57D1">
        <w:rPr>
          <w:rFonts w:ascii="Arial" w:hAnsi="Arial" w:cs="Arial"/>
          <w:sz w:val="18"/>
          <w:szCs w:val="18"/>
        </w:rPr>
        <w:t xml:space="preserve"> takes precedence over this Agreement to the extent of any inconsistency. </w:t>
      </w:r>
    </w:p>
    <w:p w14:paraId="787BD639" w14:textId="77777777" w:rsidR="00A16ED3" w:rsidRPr="00BA57D1" w:rsidRDefault="00A16ED3" w:rsidP="001F769D">
      <w:pPr>
        <w:pStyle w:val="NoSpacing"/>
        <w:keepNext/>
        <w:keepLines/>
        <w:widowControl w:val="0"/>
        <w:numPr>
          <w:ilvl w:val="0"/>
          <w:numId w:val="1"/>
        </w:numPr>
        <w:spacing w:line="240" w:lineRule="exact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Resolving issues</w:t>
      </w:r>
    </w:p>
    <w:p w14:paraId="41D64BC2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RMIT &amp;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must notify each other </w:t>
      </w:r>
      <w:r w:rsidR="00331175" w:rsidRPr="00BA57D1">
        <w:rPr>
          <w:rFonts w:ascii="Arial" w:hAnsi="Arial" w:cs="Arial"/>
          <w:sz w:val="18"/>
          <w:szCs w:val="18"/>
        </w:rPr>
        <w:t>as soon as possible</w:t>
      </w:r>
      <w:r w:rsidR="00F620AB" w:rsidRPr="00BA57D1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 xml:space="preserve">of any concerns, disputes or problems regarding an Activity, including a </w:t>
      </w:r>
      <w:proofErr w:type="gramStart"/>
      <w:r w:rsidRPr="00BA57D1">
        <w:rPr>
          <w:rFonts w:ascii="Arial" w:hAnsi="Arial" w:cs="Arial"/>
          <w:sz w:val="18"/>
          <w:szCs w:val="18"/>
        </w:rPr>
        <w:t>Student’s</w:t>
      </w:r>
      <w:proofErr w:type="gramEnd"/>
      <w:r w:rsidRPr="00BA57D1">
        <w:rPr>
          <w:rFonts w:ascii="Arial" w:hAnsi="Arial" w:cs="Arial"/>
          <w:sz w:val="18"/>
          <w:szCs w:val="18"/>
        </w:rPr>
        <w:t xml:space="preserve"> conduct, &amp; will use reasonable endeavours to resolve </w:t>
      </w:r>
      <w:r w:rsidR="00F620AB" w:rsidRPr="00BA57D1">
        <w:rPr>
          <w:rFonts w:ascii="Arial" w:hAnsi="Arial" w:cs="Arial"/>
          <w:sz w:val="18"/>
          <w:szCs w:val="18"/>
        </w:rPr>
        <w:t>such issues</w:t>
      </w:r>
      <w:r w:rsidRPr="00BA57D1">
        <w:rPr>
          <w:rFonts w:ascii="Arial" w:hAnsi="Arial" w:cs="Arial"/>
          <w:sz w:val="18"/>
          <w:szCs w:val="18"/>
        </w:rPr>
        <w:t>.</w:t>
      </w:r>
    </w:p>
    <w:p w14:paraId="55251F7A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RMIT may withdraw a Student from an Activity at any time, where it considers it necessary or appropriate.</w:t>
      </w:r>
    </w:p>
    <w:p w14:paraId="0C356889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acknowledges that privacy laws prevent RMIT from disclosing a </w:t>
      </w:r>
      <w:proofErr w:type="gramStart"/>
      <w:r w:rsidRPr="00BA57D1">
        <w:rPr>
          <w:rFonts w:ascii="Arial" w:hAnsi="Arial" w:cs="Arial"/>
          <w:sz w:val="18"/>
          <w:szCs w:val="18"/>
        </w:rPr>
        <w:t>Student’s</w:t>
      </w:r>
      <w:proofErr w:type="gramEnd"/>
      <w:r w:rsidRPr="00BA57D1">
        <w:rPr>
          <w:rFonts w:ascii="Arial" w:hAnsi="Arial" w:cs="Arial"/>
          <w:sz w:val="18"/>
          <w:szCs w:val="18"/>
        </w:rPr>
        <w:t xml:space="preserve"> health</w:t>
      </w:r>
      <w:r w:rsidR="003A0568" w:rsidRPr="00BA57D1">
        <w:rPr>
          <w:rFonts w:ascii="Arial" w:hAnsi="Arial" w:cs="Arial"/>
          <w:sz w:val="18"/>
          <w:szCs w:val="18"/>
        </w:rPr>
        <w:t xml:space="preserve"> or personal</w:t>
      </w:r>
      <w:r w:rsidRPr="00BA57D1">
        <w:rPr>
          <w:rFonts w:ascii="Arial" w:hAnsi="Arial" w:cs="Arial"/>
          <w:sz w:val="18"/>
          <w:szCs w:val="18"/>
        </w:rPr>
        <w:t xml:space="preserve"> information (including the results of any police check), to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without that Student’s written consent. </w:t>
      </w:r>
    </w:p>
    <w:p w14:paraId="77F801BE" w14:textId="67EDBBA6" w:rsidR="005406E1" w:rsidRPr="00BA57D1" w:rsidRDefault="005406E1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acknowledges RMIT may need to change </w:t>
      </w:r>
      <w:r w:rsidR="003A0568" w:rsidRPr="00BA57D1">
        <w:rPr>
          <w:rFonts w:ascii="Arial" w:hAnsi="Arial" w:cs="Arial"/>
          <w:sz w:val="18"/>
          <w:szCs w:val="18"/>
        </w:rPr>
        <w:t xml:space="preserve">details of the Activity, including </w:t>
      </w:r>
      <w:r w:rsidRPr="00BA57D1">
        <w:rPr>
          <w:rFonts w:ascii="Arial" w:hAnsi="Arial" w:cs="Arial"/>
          <w:sz w:val="18"/>
          <w:szCs w:val="18"/>
        </w:rPr>
        <w:t>to comply with assessment requirements</w:t>
      </w:r>
      <w:r w:rsidR="007F5AD3" w:rsidRPr="00BA57D1">
        <w:rPr>
          <w:rFonts w:ascii="Arial" w:hAnsi="Arial" w:cs="Arial"/>
          <w:sz w:val="18"/>
          <w:szCs w:val="18"/>
        </w:rPr>
        <w:t>, or events or</w:t>
      </w:r>
      <w:r w:rsidRPr="00BA57D1">
        <w:rPr>
          <w:rFonts w:ascii="Arial" w:hAnsi="Arial" w:cs="Arial"/>
          <w:sz w:val="18"/>
          <w:szCs w:val="18"/>
        </w:rPr>
        <w:t xml:space="preserve"> circumstances</w:t>
      </w:r>
      <w:r w:rsidR="00EF60F2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 xml:space="preserve">beyond RMIT’s control. Where changes are necessary, RMIT will notify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as soon as possible to discuss alternatives, which may include a refund or different </w:t>
      </w:r>
      <w:r w:rsidR="003A0568" w:rsidRPr="00BA57D1">
        <w:rPr>
          <w:rFonts w:ascii="Arial" w:hAnsi="Arial" w:cs="Arial"/>
          <w:sz w:val="18"/>
          <w:szCs w:val="18"/>
        </w:rPr>
        <w:t xml:space="preserve">use </w:t>
      </w:r>
      <w:r w:rsidRPr="00BA57D1">
        <w:rPr>
          <w:rFonts w:ascii="Arial" w:hAnsi="Arial" w:cs="Arial"/>
          <w:sz w:val="18"/>
          <w:szCs w:val="18"/>
        </w:rPr>
        <w:t xml:space="preserve">of </w:t>
      </w:r>
      <w:r w:rsidR="007F5AD3" w:rsidRPr="00BA57D1">
        <w:rPr>
          <w:rFonts w:ascii="Arial" w:hAnsi="Arial" w:cs="Arial"/>
          <w:sz w:val="18"/>
          <w:szCs w:val="18"/>
        </w:rPr>
        <w:t xml:space="preserve">any Sponsorship. </w:t>
      </w:r>
    </w:p>
    <w:p w14:paraId="0067DC26" w14:textId="77777777" w:rsidR="00A16ED3" w:rsidRPr="00BA57D1" w:rsidRDefault="00A16ED3" w:rsidP="0032699A">
      <w:pPr>
        <w:pStyle w:val="NoSpacing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Confidentiality &amp; privacy</w:t>
      </w:r>
    </w:p>
    <w:p w14:paraId="2B7556AD" w14:textId="77777777" w:rsidR="00A16ED3" w:rsidRPr="00BA57D1" w:rsidRDefault="00A16ED3" w:rsidP="003A0568">
      <w:pPr>
        <w:pStyle w:val="NoSpacing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Confidential Information</w:t>
      </w:r>
      <w:r w:rsidRPr="00BA57D1">
        <w:rPr>
          <w:rFonts w:ascii="Arial" w:hAnsi="Arial" w:cs="Arial"/>
          <w:sz w:val="18"/>
          <w:szCs w:val="18"/>
        </w:rPr>
        <w:t xml:space="preserve"> means any information or data which is confidential to a party, except </w:t>
      </w:r>
      <w:r w:rsidR="003A0568" w:rsidRPr="00BA57D1">
        <w:rPr>
          <w:rFonts w:ascii="Arial" w:hAnsi="Arial" w:cs="Arial"/>
          <w:sz w:val="18"/>
          <w:szCs w:val="18"/>
        </w:rPr>
        <w:t>information</w:t>
      </w:r>
      <w:r w:rsidRPr="00BA57D1">
        <w:rPr>
          <w:rFonts w:ascii="Arial" w:hAnsi="Arial" w:cs="Arial"/>
          <w:sz w:val="18"/>
          <w:szCs w:val="18"/>
        </w:rPr>
        <w:t xml:space="preserve"> alread</w:t>
      </w:r>
      <w:r w:rsidR="003A0568" w:rsidRPr="00BA57D1">
        <w:rPr>
          <w:rFonts w:ascii="Arial" w:hAnsi="Arial" w:cs="Arial"/>
          <w:sz w:val="18"/>
          <w:szCs w:val="18"/>
        </w:rPr>
        <w:t>y in the public domain other</w:t>
      </w:r>
      <w:r w:rsidRPr="00BA57D1">
        <w:rPr>
          <w:rFonts w:ascii="Arial" w:hAnsi="Arial" w:cs="Arial"/>
          <w:sz w:val="18"/>
          <w:szCs w:val="18"/>
        </w:rPr>
        <w:t xml:space="preserve"> than </w:t>
      </w:r>
      <w:r w:rsidR="00326E7A" w:rsidRPr="00BA57D1">
        <w:rPr>
          <w:rFonts w:ascii="Arial" w:hAnsi="Arial" w:cs="Arial"/>
          <w:sz w:val="18"/>
          <w:szCs w:val="18"/>
        </w:rPr>
        <w:t>by</w:t>
      </w:r>
      <w:r w:rsidRPr="00BA57D1">
        <w:rPr>
          <w:rFonts w:ascii="Arial" w:hAnsi="Arial" w:cs="Arial"/>
          <w:sz w:val="18"/>
          <w:szCs w:val="18"/>
        </w:rPr>
        <w:t xml:space="preserve"> breach of this Agreement.</w:t>
      </w:r>
      <w:r w:rsidR="00AD091E" w:rsidRPr="00BA57D1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>Confidential Information include</w:t>
      </w:r>
      <w:r w:rsidR="003A0568" w:rsidRPr="00BA57D1">
        <w:rPr>
          <w:rFonts w:ascii="Arial" w:hAnsi="Arial" w:cs="Arial"/>
          <w:sz w:val="18"/>
          <w:szCs w:val="18"/>
        </w:rPr>
        <w:t>s Personal Information under any applicable privacy laws</w:t>
      </w:r>
      <w:r w:rsidR="00874E2F" w:rsidRPr="00BA57D1">
        <w:rPr>
          <w:rFonts w:ascii="Arial" w:hAnsi="Arial" w:cs="Arial"/>
          <w:sz w:val="18"/>
          <w:szCs w:val="18"/>
        </w:rPr>
        <w:t xml:space="preserve">. </w:t>
      </w:r>
      <w:r w:rsidRPr="00BA57D1">
        <w:rPr>
          <w:rFonts w:ascii="Arial" w:hAnsi="Arial" w:cs="Arial"/>
          <w:sz w:val="18"/>
          <w:szCs w:val="18"/>
        </w:rPr>
        <w:t>RMIT</w:t>
      </w:r>
      <w:r w:rsidR="00F915EA" w:rsidRPr="00BA57D1">
        <w:rPr>
          <w:rFonts w:ascii="Arial" w:hAnsi="Arial" w:cs="Arial"/>
          <w:sz w:val="18"/>
          <w:szCs w:val="18"/>
        </w:rPr>
        <w:t xml:space="preserve"> &amp; </w:t>
      </w:r>
      <w:r w:rsidRPr="00BA57D1">
        <w:rPr>
          <w:rFonts w:ascii="Arial" w:hAnsi="Arial" w:cs="Arial"/>
          <w:sz w:val="18"/>
          <w:szCs w:val="18"/>
        </w:rPr>
        <w:t xml:space="preserve">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must keep all Confidential Information </w:t>
      </w:r>
      <w:r w:rsidR="00F915EA" w:rsidRPr="00BA57D1">
        <w:rPr>
          <w:rFonts w:ascii="Arial" w:hAnsi="Arial" w:cs="Arial"/>
          <w:sz w:val="18"/>
          <w:szCs w:val="18"/>
        </w:rPr>
        <w:t xml:space="preserve">of each other </w:t>
      </w:r>
      <w:proofErr w:type="gramStart"/>
      <w:r w:rsidRPr="00BA57D1">
        <w:rPr>
          <w:rFonts w:ascii="Arial" w:hAnsi="Arial" w:cs="Arial"/>
          <w:sz w:val="18"/>
          <w:szCs w:val="18"/>
        </w:rPr>
        <w:t>absolutely confidential</w:t>
      </w:r>
      <w:proofErr w:type="gramEnd"/>
      <w:r w:rsidRPr="00BA57D1">
        <w:rPr>
          <w:rFonts w:ascii="Arial" w:hAnsi="Arial" w:cs="Arial"/>
          <w:sz w:val="18"/>
          <w:szCs w:val="18"/>
        </w:rPr>
        <w:t>.</w:t>
      </w:r>
      <w:r w:rsidR="00F915EA" w:rsidRPr="00BA57D1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 xml:space="preserve">Neither will communicate, publish, </w:t>
      </w:r>
      <w:r w:rsidR="00326E7A" w:rsidRPr="00BA57D1">
        <w:rPr>
          <w:rFonts w:ascii="Arial" w:hAnsi="Arial" w:cs="Arial"/>
          <w:sz w:val="18"/>
          <w:szCs w:val="18"/>
        </w:rPr>
        <w:t>or release</w:t>
      </w:r>
      <w:r w:rsidRPr="00BA57D1">
        <w:rPr>
          <w:rFonts w:ascii="Arial" w:hAnsi="Arial" w:cs="Arial"/>
          <w:sz w:val="18"/>
          <w:szCs w:val="18"/>
        </w:rPr>
        <w:t xml:space="preserve"> any Confidential Information, except as necessary for a party to perform its obligations under this Agreement or as permitted or required by law.</w:t>
      </w:r>
      <w:r w:rsidR="00F915EA" w:rsidRPr="00BA57D1">
        <w:rPr>
          <w:rFonts w:ascii="Arial" w:hAnsi="Arial" w:cs="Arial"/>
          <w:sz w:val="18"/>
          <w:szCs w:val="18"/>
        </w:rPr>
        <w:t xml:space="preserve"> These obligations continue after the end of the Agreement.</w:t>
      </w:r>
      <w:r w:rsidR="0032699A" w:rsidRPr="00BA57D1">
        <w:rPr>
          <w:rFonts w:ascii="Arial" w:hAnsi="Arial" w:cs="Arial"/>
          <w:sz w:val="18"/>
          <w:szCs w:val="18"/>
        </w:rPr>
        <w:t xml:space="preserve"> </w:t>
      </w:r>
    </w:p>
    <w:p w14:paraId="4F8AFF84" w14:textId="77777777" w:rsidR="00A16ED3" w:rsidRPr="00BA57D1" w:rsidRDefault="00A16ED3" w:rsidP="0032699A">
      <w:pPr>
        <w:pStyle w:val="NoSpacing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Intellectual Property</w:t>
      </w:r>
    </w:p>
    <w:p w14:paraId="22795CEC" w14:textId="77777777" w:rsidR="003A0568" w:rsidRPr="00BA57D1" w:rsidRDefault="00A16ED3" w:rsidP="0009691E">
      <w:pPr>
        <w:pStyle w:val="NoSpacing"/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Intellectual Property</w:t>
      </w:r>
      <w:r w:rsidRPr="00BA57D1">
        <w:rPr>
          <w:rFonts w:ascii="Arial" w:hAnsi="Arial" w:cs="Arial"/>
          <w:sz w:val="18"/>
          <w:szCs w:val="18"/>
        </w:rPr>
        <w:t xml:space="preserve"> (</w:t>
      </w:r>
      <w:r w:rsidRPr="00BA57D1">
        <w:rPr>
          <w:rFonts w:ascii="Arial" w:hAnsi="Arial" w:cs="Arial"/>
          <w:b/>
          <w:sz w:val="18"/>
          <w:szCs w:val="18"/>
        </w:rPr>
        <w:t>IP</w:t>
      </w:r>
      <w:r w:rsidRPr="00BA57D1">
        <w:rPr>
          <w:rFonts w:ascii="Arial" w:hAnsi="Arial" w:cs="Arial"/>
          <w:sz w:val="18"/>
          <w:szCs w:val="18"/>
        </w:rPr>
        <w:t xml:space="preserve">) </w:t>
      </w:r>
      <w:r w:rsidR="00734C20" w:rsidRPr="00BA57D1">
        <w:rPr>
          <w:rFonts w:ascii="Arial" w:hAnsi="Arial" w:cs="Arial"/>
          <w:sz w:val="18"/>
          <w:szCs w:val="18"/>
        </w:rPr>
        <w:t>includes</w:t>
      </w:r>
      <w:r w:rsidRPr="00BA57D1">
        <w:rPr>
          <w:rFonts w:ascii="Arial" w:hAnsi="Arial" w:cs="Arial"/>
          <w:sz w:val="18"/>
          <w:szCs w:val="18"/>
        </w:rPr>
        <w:t xml:space="preserve"> </w:t>
      </w:r>
      <w:r w:rsidR="00AD091E" w:rsidRPr="00BA57D1">
        <w:rPr>
          <w:rFonts w:ascii="Arial" w:hAnsi="Arial" w:cs="Arial"/>
          <w:sz w:val="18"/>
          <w:szCs w:val="18"/>
        </w:rPr>
        <w:t>intellectual property rights, inventions</w:t>
      </w:r>
      <w:r w:rsidR="00210573" w:rsidRPr="00BA57D1">
        <w:rPr>
          <w:rFonts w:ascii="Arial" w:hAnsi="Arial" w:cs="Arial"/>
          <w:sz w:val="18"/>
          <w:szCs w:val="18"/>
        </w:rPr>
        <w:t xml:space="preserve"> &amp; </w:t>
      </w:r>
      <w:r w:rsidR="00AD091E" w:rsidRPr="00BA57D1">
        <w:rPr>
          <w:rFonts w:ascii="Arial" w:hAnsi="Arial" w:cs="Arial"/>
          <w:sz w:val="18"/>
          <w:szCs w:val="18"/>
        </w:rPr>
        <w:t xml:space="preserve">improvements, </w:t>
      </w:r>
      <w:proofErr w:type="gramStart"/>
      <w:r w:rsidR="00AD091E" w:rsidRPr="00BA57D1">
        <w:rPr>
          <w:rFonts w:ascii="Arial" w:hAnsi="Arial" w:cs="Arial"/>
          <w:sz w:val="18"/>
          <w:szCs w:val="18"/>
        </w:rPr>
        <w:t>trade marks</w:t>
      </w:r>
      <w:proofErr w:type="gramEnd"/>
      <w:r w:rsidR="00AD091E" w:rsidRPr="00BA57D1">
        <w:rPr>
          <w:rFonts w:ascii="Arial" w:hAnsi="Arial" w:cs="Arial"/>
          <w:sz w:val="18"/>
          <w:szCs w:val="18"/>
        </w:rPr>
        <w:t>, copyright materials, designs,</w:t>
      </w:r>
      <w:r w:rsidR="00210573" w:rsidRPr="00BA57D1">
        <w:rPr>
          <w:rFonts w:ascii="Arial" w:hAnsi="Arial" w:cs="Arial"/>
          <w:sz w:val="18"/>
          <w:szCs w:val="18"/>
        </w:rPr>
        <w:t xml:space="preserve"> &amp; </w:t>
      </w:r>
      <w:r w:rsidR="00AD091E" w:rsidRPr="00BA57D1">
        <w:rPr>
          <w:rFonts w:ascii="Arial" w:hAnsi="Arial" w:cs="Arial"/>
          <w:sz w:val="18"/>
          <w:szCs w:val="18"/>
        </w:rPr>
        <w:t>the right to apply for such or register such rights,</w:t>
      </w:r>
      <w:r w:rsidR="00210573" w:rsidRPr="00BA57D1">
        <w:rPr>
          <w:rFonts w:ascii="Arial" w:hAnsi="Arial" w:cs="Arial"/>
          <w:sz w:val="18"/>
          <w:szCs w:val="18"/>
        </w:rPr>
        <w:t xml:space="preserve"> &amp; </w:t>
      </w:r>
      <w:r w:rsidRPr="00BA57D1">
        <w:rPr>
          <w:rFonts w:ascii="Arial" w:hAnsi="Arial" w:cs="Arial"/>
          <w:sz w:val="18"/>
          <w:szCs w:val="18"/>
        </w:rPr>
        <w:t xml:space="preserve">any materials, plans, drawings, models, prototypes, structures, products, specimens, software, reports, research projects, </w:t>
      </w:r>
      <w:r w:rsidRPr="00BA57D1">
        <w:rPr>
          <w:rFonts w:ascii="Arial" w:hAnsi="Arial" w:cs="Arial"/>
          <w:sz w:val="18"/>
          <w:szCs w:val="18"/>
        </w:rPr>
        <w:t>documents,</w:t>
      </w:r>
      <w:r w:rsidR="0032699A" w:rsidRPr="00BA57D1">
        <w:rPr>
          <w:rFonts w:ascii="Arial" w:hAnsi="Arial" w:cs="Arial"/>
          <w:sz w:val="18"/>
          <w:szCs w:val="18"/>
        </w:rPr>
        <w:t xml:space="preserve"> publications or communications</w:t>
      </w:r>
      <w:r w:rsidR="00E42E32" w:rsidRPr="00BA57D1">
        <w:rPr>
          <w:rFonts w:ascii="Arial" w:hAnsi="Arial" w:cs="Arial"/>
          <w:sz w:val="18"/>
          <w:szCs w:val="18"/>
        </w:rPr>
        <w:t xml:space="preserve">. </w:t>
      </w:r>
      <w:r w:rsidR="00BA57D1" w:rsidRPr="00BA57D1">
        <w:rPr>
          <w:rFonts w:ascii="Arial" w:hAnsi="Arial" w:cs="Arial"/>
          <w:sz w:val="18"/>
          <w:szCs w:val="18"/>
        </w:rPr>
        <w:t xml:space="preserve">To the extent it </w:t>
      </w:r>
      <w:r w:rsidR="003A0568" w:rsidRPr="00BA57D1">
        <w:rPr>
          <w:rFonts w:ascii="Arial" w:hAnsi="Arial" w:cs="Arial"/>
          <w:sz w:val="18"/>
          <w:szCs w:val="18"/>
        </w:rPr>
        <w:t>is inconsistent with RMIT’s IP Policy, this Agreement prevails.</w:t>
      </w:r>
    </w:p>
    <w:p w14:paraId="24EE87C7" w14:textId="77777777" w:rsidR="00A16ED3" w:rsidRPr="00BA57D1" w:rsidRDefault="00A16ED3" w:rsidP="003A0568">
      <w:pPr>
        <w:pStyle w:val="NoSpacing"/>
        <w:keepNext/>
        <w:keepLines/>
        <w:widowControl w:val="0"/>
        <w:numPr>
          <w:ilvl w:val="0"/>
          <w:numId w:val="1"/>
        </w:numPr>
        <w:spacing w:line="240" w:lineRule="exact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 xml:space="preserve">Insurance </w:t>
      </w:r>
    </w:p>
    <w:p w14:paraId="6DDBA00D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RMIT will maintain an insurance policy in relation to damage to property or personal injury caused by or in association with RMIT’s activities, including actions taken by staff or Students. </w:t>
      </w:r>
    </w:p>
    <w:p w14:paraId="1D980CDC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RMIT maintains Host Employer’s Liability insurance which offers cover for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="003A0568" w:rsidRPr="00BA57D1">
        <w:rPr>
          <w:rFonts w:ascii="Arial" w:hAnsi="Arial" w:cs="Arial"/>
          <w:sz w:val="18"/>
          <w:szCs w:val="18"/>
        </w:rPr>
        <w:t>s for any increase in their</w:t>
      </w:r>
      <w:r w:rsidRPr="00BA57D1">
        <w:rPr>
          <w:rFonts w:ascii="Arial" w:hAnsi="Arial" w:cs="Arial"/>
          <w:sz w:val="18"/>
          <w:szCs w:val="18"/>
        </w:rPr>
        <w:t xml:space="preserve"> workers’ compensation premium because of a claim for workers’ compensation by a Student for an injury during a</w:t>
      </w:r>
      <w:r w:rsidR="0009691E" w:rsidRPr="00BA57D1">
        <w:rPr>
          <w:rFonts w:ascii="Arial" w:hAnsi="Arial" w:cs="Arial"/>
          <w:sz w:val="18"/>
          <w:szCs w:val="18"/>
        </w:rPr>
        <w:t>n</w:t>
      </w:r>
      <w:r w:rsidRPr="00BA57D1">
        <w:rPr>
          <w:rFonts w:ascii="Arial" w:hAnsi="Arial" w:cs="Arial"/>
          <w:sz w:val="18"/>
          <w:szCs w:val="18"/>
        </w:rPr>
        <w:t xml:space="preserve"> Activity. </w:t>
      </w:r>
    </w:p>
    <w:p w14:paraId="6D320A64" w14:textId="77777777" w:rsidR="00A16ED3" w:rsidRPr="00BA57D1" w:rsidRDefault="006755F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If the </w:t>
      </w:r>
      <w:r w:rsidR="00AD091E" w:rsidRPr="00BA57D1">
        <w:rPr>
          <w:rFonts w:ascii="Arial" w:hAnsi="Arial" w:cs="Arial"/>
          <w:sz w:val="18"/>
          <w:szCs w:val="18"/>
        </w:rPr>
        <w:t>Student</w:t>
      </w:r>
      <w:r w:rsidR="003A0568" w:rsidRPr="00BA57D1">
        <w:rPr>
          <w:rFonts w:ascii="Arial" w:hAnsi="Arial" w:cs="Arial"/>
          <w:sz w:val="18"/>
          <w:szCs w:val="18"/>
        </w:rPr>
        <w:t xml:space="preserve"> </w:t>
      </w:r>
      <w:r w:rsidR="00AD091E" w:rsidRPr="00BA57D1">
        <w:rPr>
          <w:rFonts w:ascii="Arial" w:hAnsi="Arial" w:cs="Arial"/>
          <w:sz w:val="18"/>
          <w:szCs w:val="18"/>
        </w:rPr>
        <w:t>undertakes the Activity</w:t>
      </w:r>
      <w:r w:rsidR="003A0568" w:rsidRPr="00BA57D1">
        <w:rPr>
          <w:rFonts w:ascii="Arial" w:hAnsi="Arial" w:cs="Arial"/>
          <w:sz w:val="18"/>
          <w:szCs w:val="18"/>
        </w:rPr>
        <w:t xml:space="preserve"> in Australia</w:t>
      </w:r>
      <w:r w:rsidR="00210573" w:rsidRPr="00BA57D1">
        <w:rPr>
          <w:rFonts w:ascii="Arial" w:hAnsi="Arial" w:cs="Arial"/>
          <w:sz w:val="18"/>
          <w:szCs w:val="18"/>
        </w:rPr>
        <w:t xml:space="preserve"> &amp; </w:t>
      </w:r>
      <w:r w:rsidR="003A0568" w:rsidRPr="00BA57D1">
        <w:rPr>
          <w:rFonts w:ascii="Arial" w:hAnsi="Arial" w:cs="Arial"/>
          <w:sz w:val="18"/>
          <w:szCs w:val="18"/>
        </w:rPr>
        <w:t>is deemed a “worker” under applicable workers compensation laws,</w:t>
      </w:r>
      <w:r w:rsidRPr="00BA57D1">
        <w:rPr>
          <w:rFonts w:ascii="Arial" w:hAnsi="Arial" w:cs="Arial"/>
          <w:sz w:val="18"/>
          <w:szCs w:val="18"/>
        </w:rPr>
        <w:t xml:space="preserve">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m</w:t>
      </w:r>
      <w:r w:rsidR="00DF56F0">
        <w:rPr>
          <w:rFonts w:ascii="Arial" w:hAnsi="Arial" w:cs="Arial"/>
          <w:sz w:val="18"/>
          <w:szCs w:val="18"/>
        </w:rPr>
        <w:t>ust take out &amp; maintain workers</w:t>
      </w:r>
      <w:r w:rsidRPr="00BA57D1">
        <w:rPr>
          <w:rFonts w:ascii="Arial" w:hAnsi="Arial" w:cs="Arial"/>
          <w:sz w:val="18"/>
          <w:szCs w:val="18"/>
        </w:rPr>
        <w:t xml:space="preserve"> compensation insurance as required.</w:t>
      </w:r>
      <w:r w:rsidR="003A0568" w:rsidRPr="00BA57D1">
        <w:rPr>
          <w:rFonts w:ascii="Arial" w:hAnsi="Arial" w:cs="Arial"/>
          <w:sz w:val="18"/>
          <w:szCs w:val="18"/>
        </w:rPr>
        <w:t xml:space="preserve"> </w:t>
      </w:r>
      <w:bookmarkStart w:id="6" w:name="_Hlk18686595"/>
      <w:r w:rsidR="00A16ED3" w:rsidRPr="00BA57D1">
        <w:rPr>
          <w:rFonts w:ascii="Arial" w:hAnsi="Arial" w:cs="Arial"/>
          <w:sz w:val="18"/>
          <w:szCs w:val="18"/>
        </w:rPr>
        <w:t xml:space="preserve">For Vocational Education </w:t>
      </w:r>
      <w:r w:rsidR="007E384E" w:rsidRPr="00BA57D1">
        <w:rPr>
          <w:rFonts w:ascii="Arial" w:hAnsi="Arial" w:cs="Arial"/>
          <w:sz w:val="18"/>
          <w:szCs w:val="18"/>
        </w:rPr>
        <w:t>(</w:t>
      </w:r>
      <w:r w:rsidR="007E384E" w:rsidRPr="00BA57D1">
        <w:rPr>
          <w:rFonts w:ascii="Arial" w:hAnsi="Arial" w:cs="Arial"/>
          <w:b/>
          <w:sz w:val="18"/>
          <w:szCs w:val="18"/>
        </w:rPr>
        <w:t>VE</w:t>
      </w:r>
      <w:r w:rsidR="007E384E" w:rsidRPr="00BA57D1">
        <w:rPr>
          <w:rFonts w:ascii="Arial" w:hAnsi="Arial" w:cs="Arial"/>
          <w:sz w:val="18"/>
          <w:szCs w:val="18"/>
        </w:rPr>
        <w:t xml:space="preserve">) </w:t>
      </w:r>
      <w:r w:rsidR="00A16ED3" w:rsidRPr="00BA57D1">
        <w:rPr>
          <w:rFonts w:ascii="Arial" w:hAnsi="Arial" w:cs="Arial"/>
          <w:sz w:val="18"/>
          <w:szCs w:val="18"/>
        </w:rPr>
        <w:t xml:space="preserve">Students, the Victorian Government’s Department of Education &amp; Training </w:t>
      </w:r>
      <w:r w:rsidR="008F6D5A" w:rsidRPr="00BA57D1">
        <w:rPr>
          <w:rFonts w:ascii="Arial" w:hAnsi="Arial" w:cs="Arial"/>
          <w:sz w:val="18"/>
          <w:szCs w:val="18"/>
        </w:rPr>
        <w:t xml:space="preserve">takes out &amp; maintains </w:t>
      </w:r>
      <w:r w:rsidR="00DF56F0">
        <w:rPr>
          <w:rFonts w:ascii="Arial" w:hAnsi="Arial" w:cs="Arial"/>
          <w:sz w:val="18"/>
          <w:szCs w:val="18"/>
        </w:rPr>
        <w:t xml:space="preserve">either personal accident insurance policies, or </w:t>
      </w:r>
      <w:r w:rsidR="008F6D5A" w:rsidRPr="00BA57D1">
        <w:rPr>
          <w:rFonts w:ascii="Arial" w:hAnsi="Arial" w:cs="Arial"/>
          <w:sz w:val="18"/>
          <w:szCs w:val="18"/>
        </w:rPr>
        <w:t>workers</w:t>
      </w:r>
      <w:r w:rsidR="00A16ED3" w:rsidRPr="00BA57D1">
        <w:rPr>
          <w:rFonts w:ascii="Arial" w:hAnsi="Arial" w:cs="Arial"/>
          <w:sz w:val="18"/>
          <w:szCs w:val="18"/>
        </w:rPr>
        <w:t xml:space="preserve"> compensation insurance</w:t>
      </w:r>
      <w:r w:rsidR="00DF56F0">
        <w:rPr>
          <w:rFonts w:ascii="Arial" w:hAnsi="Arial" w:cs="Arial"/>
          <w:sz w:val="18"/>
          <w:szCs w:val="18"/>
        </w:rPr>
        <w:t>,</w:t>
      </w:r>
      <w:r w:rsidR="00A16ED3" w:rsidRPr="00BA57D1">
        <w:rPr>
          <w:rFonts w:ascii="Arial" w:hAnsi="Arial" w:cs="Arial"/>
          <w:sz w:val="18"/>
          <w:szCs w:val="18"/>
        </w:rPr>
        <w:t xml:space="preserve"> for wo</w:t>
      </w:r>
      <w:r w:rsidR="007E384E" w:rsidRPr="00BA57D1">
        <w:rPr>
          <w:rFonts w:ascii="Arial" w:hAnsi="Arial" w:cs="Arial"/>
          <w:sz w:val="18"/>
          <w:szCs w:val="18"/>
        </w:rPr>
        <w:t xml:space="preserve">rkplace injuries </w:t>
      </w:r>
      <w:r w:rsidR="00DF56F0">
        <w:rPr>
          <w:rFonts w:ascii="Arial" w:hAnsi="Arial" w:cs="Arial"/>
          <w:sz w:val="18"/>
          <w:szCs w:val="18"/>
        </w:rPr>
        <w:t>of</w:t>
      </w:r>
      <w:r w:rsidR="007E384E" w:rsidRPr="00BA57D1">
        <w:rPr>
          <w:rFonts w:ascii="Arial" w:hAnsi="Arial" w:cs="Arial"/>
          <w:sz w:val="18"/>
          <w:szCs w:val="18"/>
        </w:rPr>
        <w:t xml:space="preserve"> VE</w:t>
      </w:r>
      <w:r w:rsidRPr="00BA57D1">
        <w:rPr>
          <w:rFonts w:ascii="Arial" w:hAnsi="Arial" w:cs="Arial"/>
          <w:sz w:val="18"/>
          <w:szCs w:val="18"/>
        </w:rPr>
        <w:t xml:space="preserve"> S</w:t>
      </w:r>
      <w:r w:rsidR="008F6D5A" w:rsidRPr="00BA57D1">
        <w:rPr>
          <w:rFonts w:ascii="Arial" w:hAnsi="Arial" w:cs="Arial"/>
          <w:sz w:val="18"/>
          <w:szCs w:val="18"/>
        </w:rPr>
        <w:t>tudents doing</w:t>
      </w:r>
      <w:r w:rsidR="00A16ED3" w:rsidRPr="00BA57D1">
        <w:rPr>
          <w:rFonts w:ascii="Arial" w:hAnsi="Arial" w:cs="Arial"/>
          <w:sz w:val="18"/>
          <w:szCs w:val="18"/>
        </w:rPr>
        <w:t xml:space="preserve"> work integrated learning or practical placements</w:t>
      </w:r>
      <w:r w:rsidR="007E384E" w:rsidRPr="00BA57D1">
        <w:rPr>
          <w:rFonts w:ascii="Arial" w:hAnsi="Arial" w:cs="Arial"/>
          <w:sz w:val="18"/>
          <w:szCs w:val="18"/>
        </w:rPr>
        <w:t xml:space="preserve"> in Australia</w:t>
      </w:r>
      <w:r w:rsidR="00A16ED3" w:rsidRPr="00BA57D1">
        <w:rPr>
          <w:rFonts w:ascii="Arial" w:hAnsi="Arial" w:cs="Arial"/>
          <w:sz w:val="18"/>
          <w:szCs w:val="18"/>
        </w:rPr>
        <w:t xml:space="preserve">. </w:t>
      </w:r>
      <w:bookmarkEnd w:id="6"/>
    </w:p>
    <w:p w14:paraId="33C5A08E" w14:textId="77777777" w:rsidR="00874E2F" w:rsidRPr="00BA57D1" w:rsidRDefault="00874E2F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 xml:space="preserve">If Activities </w:t>
      </w:r>
      <w:r w:rsidR="006755F3" w:rsidRPr="00BA57D1">
        <w:rPr>
          <w:rFonts w:ascii="Arial" w:hAnsi="Arial" w:cs="Arial"/>
          <w:sz w:val="18"/>
          <w:szCs w:val="18"/>
        </w:rPr>
        <w:t>take place</w:t>
      </w:r>
      <w:r w:rsidRPr="00BA57D1">
        <w:rPr>
          <w:rFonts w:ascii="Arial" w:hAnsi="Arial" w:cs="Arial"/>
          <w:sz w:val="18"/>
          <w:szCs w:val="18"/>
        </w:rPr>
        <w:t xml:space="preserve"> at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’s </w:t>
      </w:r>
      <w:r w:rsidR="00474694" w:rsidRPr="00BA57D1">
        <w:rPr>
          <w:rFonts w:ascii="Arial" w:hAnsi="Arial" w:cs="Arial"/>
          <w:sz w:val="18"/>
          <w:szCs w:val="18"/>
        </w:rPr>
        <w:t>premises</w:t>
      </w:r>
      <w:r w:rsidRPr="00BA57D1">
        <w:rPr>
          <w:rFonts w:ascii="Arial" w:hAnsi="Arial" w:cs="Arial"/>
          <w:sz w:val="18"/>
          <w:szCs w:val="18"/>
        </w:rPr>
        <w:t xml:space="preserve"> in Australia,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must take out &amp; maintain public liability insurance which provides a limit of liability of at least $10 million for any one claim.</w:t>
      </w:r>
      <w:r w:rsidR="00F915EA" w:rsidRPr="00BA57D1">
        <w:rPr>
          <w:rFonts w:ascii="Arial" w:hAnsi="Arial" w:cs="Arial"/>
          <w:sz w:val="18"/>
          <w:szCs w:val="18"/>
        </w:rPr>
        <w:t xml:space="preserve"> </w:t>
      </w:r>
      <w:r w:rsidRPr="00BA57D1">
        <w:rPr>
          <w:rFonts w:ascii="Arial" w:hAnsi="Arial" w:cs="Arial"/>
          <w:sz w:val="18"/>
          <w:szCs w:val="18"/>
        </w:rPr>
        <w:t xml:space="preserve">If the Activities take place outside Australia, the </w:t>
      </w:r>
      <w:r w:rsidR="00D903B2" w:rsidRPr="00BA57D1">
        <w:rPr>
          <w:rFonts w:ascii="Arial" w:hAnsi="Arial" w:cs="Arial"/>
          <w:sz w:val="18"/>
          <w:szCs w:val="18"/>
        </w:rPr>
        <w:t>Partner</w:t>
      </w:r>
      <w:r w:rsidRPr="00BA57D1">
        <w:rPr>
          <w:rFonts w:ascii="Arial" w:hAnsi="Arial" w:cs="Arial"/>
          <w:sz w:val="18"/>
          <w:szCs w:val="18"/>
        </w:rPr>
        <w:t xml:space="preserve"> must maintain appropriate insurance commensurate with standard business practice for its jurisdiction </w:t>
      </w:r>
      <w:r w:rsidR="006755F3" w:rsidRPr="00BA57D1">
        <w:rPr>
          <w:rFonts w:ascii="Arial" w:hAnsi="Arial" w:cs="Arial"/>
          <w:sz w:val="18"/>
          <w:szCs w:val="18"/>
        </w:rPr>
        <w:t>regarding</w:t>
      </w:r>
      <w:r w:rsidRPr="00BA57D1">
        <w:rPr>
          <w:rFonts w:ascii="Arial" w:hAnsi="Arial" w:cs="Arial"/>
          <w:sz w:val="18"/>
          <w:szCs w:val="18"/>
        </w:rPr>
        <w:t xml:space="preserve"> injuries or death </w:t>
      </w:r>
      <w:r w:rsidR="006755F3" w:rsidRPr="00BA57D1">
        <w:rPr>
          <w:rFonts w:ascii="Arial" w:hAnsi="Arial" w:cs="Arial"/>
          <w:sz w:val="18"/>
          <w:szCs w:val="18"/>
        </w:rPr>
        <w:t>of</w:t>
      </w:r>
      <w:r w:rsidRPr="00BA57D1">
        <w:rPr>
          <w:rFonts w:ascii="Arial" w:hAnsi="Arial" w:cs="Arial"/>
          <w:sz w:val="18"/>
          <w:szCs w:val="18"/>
        </w:rPr>
        <w:t xml:space="preserve"> workers, employees</w:t>
      </w:r>
      <w:r w:rsidR="00F915EA" w:rsidRPr="00BA57D1">
        <w:rPr>
          <w:rFonts w:ascii="Arial" w:hAnsi="Arial" w:cs="Arial"/>
          <w:sz w:val="18"/>
          <w:szCs w:val="18"/>
        </w:rPr>
        <w:t xml:space="preserve"> &amp; </w:t>
      </w:r>
      <w:r w:rsidRPr="00BA57D1">
        <w:rPr>
          <w:rFonts w:ascii="Arial" w:hAnsi="Arial" w:cs="Arial"/>
          <w:sz w:val="18"/>
          <w:szCs w:val="18"/>
        </w:rPr>
        <w:t>the public</w:t>
      </w:r>
      <w:r w:rsidR="006755F3" w:rsidRPr="00BA57D1">
        <w:rPr>
          <w:rFonts w:ascii="Arial" w:hAnsi="Arial" w:cs="Arial"/>
          <w:sz w:val="18"/>
          <w:szCs w:val="18"/>
        </w:rPr>
        <w:t>.</w:t>
      </w:r>
    </w:p>
    <w:p w14:paraId="3FAD35BD" w14:textId="77777777" w:rsidR="00A16ED3" w:rsidRPr="00BA57D1" w:rsidRDefault="00A16ED3" w:rsidP="0032699A">
      <w:pPr>
        <w:pStyle w:val="NoSpacing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A57D1">
        <w:rPr>
          <w:rFonts w:ascii="Arial" w:hAnsi="Arial" w:cs="Arial"/>
          <w:b/>
          <w:sz w:val="18"/>
          <w:szCs w:val="18"/>
        </w:rPr>
        <w:t>Agreement</w:t>
      </w:r>
      <w:r w:rsidR="00D903B2" w:rsidRPr="00BA57D1">
        <w:rPr>
          <w:rFonts w:ascii="Arial" w:hAnsi="Arial" w:cs="Arial"/>
          <w:b/>
          <w:sz w:val="18"/>
          <w:szCs w:val="18"/>
        </w:rPr>
        <w:t xml:space="preserve"> </w:t>
      </w:r>
    </w:p>
    <w:p w14:paraId="72F35871" w14:textId="77777777" w:rsidR="00D903B2" w:rsidRPr="00BA57D1" w:rsidRDefault="0032699A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T</w:t>
      </w:r>
      <w:r w:rsidR="00D903B2" w:rsidRPr="00BA57D1">
        <w:rPr>
          <w:rFonts w:ascii="Arial" w:hAnsi="Arial" w:cs="Arial"/>
          <w:sz w:val="18"/>
          <w:szCs w:val="18"/>
        </w:rPr>
        <w:t>h</w:t>
      </w:r>
      <w:r w:rsidRPr="00BA57D1">
        <w:rPr>
          <w:rFonts w:ascii="Arial" w:hAnsi="Arial" w:cs="Arial"/>
          <w:sz w:val="18"/>
          <w:szCs w:val="18"/>
        </w:rPr>
        <w:t>is Agreement does not create a</w:t>
      </w:r>
      <w:r w:rsidR="00D903B2" w:rsidRPr="00BA57D1">
        <w:rPr>
          <w:rFonts w:ascii="Arial" w:hAnsi="Arial" w:cs="Arial"/>
          <w:sz w:val="18"/>
          <w:szCs w:val="18"/>
        </w:rPr>
        <w:t xml:space="preserve"> relationship of partnership, joint venture, agency, or employment between RMIT</w:t>
      </w:r>
      <w:r w:rsidR="00210573" w:rsidRPr="00BA57D1">
        <w:rPr>
          <w:rFonts w:ascii="Arial" w:hAnsi="Arial" w:cs="Arial"/>
          <w:sz w:val="18"/>
          <w:szCs w:val="18"/>
        </w:rPr>
        <w:t xml:space="preserve"> &amp; </w:t>
      </w:r>
      <w:r w:rsidR="00D903B2" w:rsidRPr="00BA57D1">
        <w:rPr>
          <w:rFonts w:ascii="Arial" w:hAnsi="Arial" w:cs="Arial"/>
          <w:sz w:val="18"/>
          <w:szCs w:val="18"/>
        </w:rPr>
        <w:t>the Partner</w:t>
      </w:r>
      <w:r w:rsidR="00452C4A" w:rsidRPr="00BA57D1">
        <w:rPr>
          <w:rFonts w:ascii="Arial" w:hAnsi="Arial" w:cs="Arial"/>
          <w:sz w:val="18"/>
          <w:szCs w:val="18"/>
        </w:rPr>
        <w:t>; &amp; they are</w:t>
      </w:r>
      <w:r w:rsidR="00D903B2" w:rsidRPr="00BA57D1">
        <w:rPr>
          <w:rFonts w:ascii="Arial" w:hAnsi="Arial" w:cs="Arial"/>
          <w:sz w:val="18"/>
          <w:szCs w:val="18"/>
        </w:rPr>
        <w:t xml:space="preserve"> independent contracting parties. </w:t>
      </w:r>
    </w:p>
    <w:p w14:paraId="7C94DD82" w14:textId="77777777" w:rsidR="005406E1" w:rsidRPr="00BA57D1" w:rsidRDefault="00874E2F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This Agreement</w:t>
      </w:r>
      <w:r w:rsidR="00F915EA" w:rsidRPr="00BA57D1">
        <w:rPr>
          <w:rFonts w:ascii="Arial" w:hAnsi="Arial" w:cs="Arial"/>
          <w:sz w:val="18"/>
          <w:szCs w:val="18"/>
        </w:rPr>
        <w:t xml:space="preserve"> &amp; th</w:t>
      </w:r>
      <w:r w:rsidR="0032699A" w:rsidRPr="00BA57D1">
        <w:rPr>
          <w:rFonts w:ascii="Arial" w:hAnsi="Arial" w:cs="Arial"/>
          <w:sz w:val="18"/>
          <w:szCs w:val="18"/>
        </w:rPr>
        <w:t>e Student Undertaking are</w:t>
      </w:r>
      <w:r w:rsidR="00F915EA" w:rsidRPr="00BA57D1">
        <w:rPr>
          <w:rFonts w:ascii="Arial" w:hAnsi="Arial" w:cs="Arial"/>
          <w:sz w:val="18"/>
          <w:szCs w:val="18"/>
        </w:rPr>
        <w:t xml:space="preserve"> </w:t>
      </w:r>
      <w:r w:rsidR="00A16ED3" w:rsidRPr="00BA57D1">
        <w:rPr>
          <w:rFonts w:ascii="Arial" w:hAnsi="Arial" w:cs="Arial"/>
          <w:sz w:val="18"/>
          <w:szCs w:val="18"/>
        </w:rPr>
        <w:t>the enti</w:t>
      </w:r>
      <w:r w:rsidRPr="00BA57D1">
        <w:rPr>
          <w:rFonts w:ascii="Arial" w:hAnsi="Arial" w:cs="Arial"/>
          <w:sz w:val="18"/>
          <w:szCs w:val="18"/>
        </w:rPr>
        <w:t>re agreement between the parties</w:t>
      </w:r>
      <w:r w:rsidR="00BA57D1" w:rsidRPr="00BA57D1">
        <w:rPr>
          <w:rFonts w:ascii="Arial" w:hAnsi="Arial" w:cs="Arial"/>
          <w:sz w:val="18"/>
          <w:szCs w:val="18"/>
        </w:rPr>
        <w:t xml:space="preserve"> on their</w:t>
      </w:r>
      <w:r w:rsidR="00D903B2" w:rsidRPr="00BA57D1">
        <w:rPr>
          <w:rFonts w:ascii="Arial" w:hAnsi="Arial" w:cs="Arial"/>
          <w:sz w:val="18"/>
          <w:szCs w:val="18"/>
        </w:rPr>
        <w:t xml:space="preserve"> subject </w:t>
      </w:r>
      <w:proofErr w:type="gramStart"/>
      <w:r w:rsidR="00D903B2" w:rsidRPr="00BA57D1">
        <w:rPr>
          <w:rFonts w:ascii="Arial" w:hAnsi="Arial" w:cs="Arial"/>
          <w:sz w:val="18"/>
          <w:szCs w:val="18"/>
        </w:rPr>
        <w:t>matter</w:t>
      </w:r>
      <w:r w:rsidRPr="00BA57D1">
        <w:rPr>
          <w:rFonts w:ascii="Arial" w:hAnsi="Arial" w:cs="Arial"/>
          <w:sz w:val="18"/>
          <w:szCs w:val="18"/>
        </w:rPr>
        <w:t>,</w:t>
      </w:r>
      <w:r w:rsidR="00F915EA" w:rsidRPr="00BA57D1">
        <w:rPr>
          <w:rFonts w:ascii="Arial" w:hAnsi="Arial" w:cs="Arial"/>
          <w:sz w:val="18"/>
          <w:szCs w:val="18"/>
        </w:rPr>
        <w:t xml:space="preserve"> &amp;</w:t>
      </w:r>
      <w:proofErr w:type="gramEnd"/>
      <w:r w:rsidR="00F915EA" w:rsidRPr="00BA57D1">
        <w:rPr>
          <w:rFonts w:ascii="Arial" w:hAnsi="Arial" w:cs="Arial"/>
          <w:sz w:val="18"/>
          <w:szCs w:val="18"/>
        </w:rPr>
        <w:t xml:space="preserve"> </w:t>
      </w:r>
      <w:r w:rsidR="00A16ED3" w:rsidRPr="00BA57D1">
        <w:rPr>
          <w:rFonts w:ascii="Arial" w:hAnsi="Arial" w:cs="Arial"/>
          <w:sz w:val="18"/>
          <w:szCs w:val="18"/>
        </w:rPr>
        <w:t>can only be modified in writing &amp; signed by the parties.</w:t>
      </w:r>
      <w:r w:rsidR="00063C3B" w:rsidRPr="00BA57D1">
        <w:rPr>
          <w:rFonts w:ascii="Arial" w:hAnsi="Arial" w:cs="Arial"/>
          <w:sz w:val="18"/>
          <w:szCs w:val="18"/>
        </w:rPr>
        <w:t xml:space="preserve"> Any invalid part of this Agreement or the Student Undertaking will not affect the validity of the other parts. </w:t>
      </w:r>
    </w:p>
    <w:p w14:paraId="7602CB2B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The termination of this Agreement or a Student Undertaking</w:t>
      </w:r>
      <w:r w:rsidR="00AD091E" w:rsidRPr="00BA57D1">
        <w:rPr>
          <w:rFonts w:ascii="Arial" w:hAnsi="Arial" w:cs="Arial"/>
          <w:sz w:val="18"/>
          <w:szCs w:val="18"/>
        </w:rPr>
        <w:t xml:space="preserve"> will not affect the continued</w:t>
      </w:r>
      <w:r w:rsidRPr="00BA57D1">
        <w:rPr>
          <w:rFonts w:ascii="Arial" w:hAnsi="Arial" w:cs="Arial"/>
          <w:sz w:val="18"/>
          <w:szCs w:val="18"/>
        </w:rPr>
        <w:t xml:space="preserve"> obligations relating to confidentiality, privacy or IP.</w:t>
      </w:r>
      <w:r w:rsidR="00C8447D" w:rsidRPr="00BA57D1">
        <w:rPr>
          <w:rFonts w:ascii="Arial" w:hAnsi="Arial" w:cs="Arial"/>
          <w:sz w:val="18"/>
          <w:szCs w:val="18"/>
        </w:rPr>
        <w:t xml:space="preserve"> If </w:t>
      </w:r>
      <w:r w:rsidR="00AD091E" w:rsidRPr="00BA57D1">
        <w:rPr>
          <w:rFonts w:ascii="Arial" w:hAnsi="Arial" w:cs="Arial"/>
          <w:sz w:val="18"/>
          <w:szCs w:val="18"/>
        </w:rPr>
        <w:t>the Agreement is terminated,</w:t>
      </w:r>
      <w:r w:rsidR="00C8447D" w:rsidRPr="00BA57D1">
        <w:rPr>
          <w:rFonts w:ascii="Arial" w:hAnsi="Arial" w:cs="Arial"/>
          <w:sz w:val="18"/>
          <w:szCs w:val="18"/>
        </w:rPr>
        <w:t xml:space="preserve"> any </w:t>
      </w:r>
      <w:r w:rsidR="00AD091E" w:rsidRPr="00BA57D1">
        <w:rPr>
          <w:rFonts w:ascii="Arial" w:hAnsi="Arial" w:cs="Arial"/>
          <w:sz w:val="18"/>
          <w:szCs w:val="18"/>
        </w:rPr>
        <w:t xml:space="preserve">unfinished or ongoing </w:t>
      </w:r>
      <w:r w:rsidR="00C8447D" w:rsidRPr="00BA57D1">
        <w:rPr>
          <w:rFonts w:ascii="Arial" w:hAnsi="Arial" w:cs="Arial"/>
          <w:sz w:val="18"/>
          <w:szCs w:val="18"/>
        </w:rPr>
        <w:t xml:space="preserve">Activity must still be </w:t>
      </w:r>
      <w:r w:rsidR="00AD091E" w:rsidRPr="00BA57D1">
        <w:rPr>
          <w:rFonts w:ascii="Arial" w:hAnsi="Arial" w:cs="Arial"/>
          <w:sz w:val="18"/>
          <w:szCs w:val="18"/>
        </w:rPr>
        <w:t xml:space="preserve">allowed to be </w:t>
      </w:r>
      <w:r w:rsidR="00C8447D" w:rsidRPr="00BA57D1">
        <w:rPr>
          <w:rFonts w:ascii="Arial" w:hAnsi="Arial" w:cs="Arial"/>
          <w:sz w:val="18"/>
          <w:szCs w:val="18"/>
        </w:rPr>
        <w:t>completed</w:t>
      </w:r>
      <w:r w:rsidR="00AD091E" w:rsidRPr="00BA57D1">
        <w:rPr>
          <w:rFonts w:ascii="Arial" w:hAnsi="Arial" w:cs="Arial"/>
          <w:sz w:val="18"/>
          <w:szCs w:val="18"/>
        </w:rPr>
        <w:t>, unless agreed by all parties</w:t>
      </w:r>
      <w:r w:rsidR="0032699A" w:rsidRPr="00BA57D1">
        <w:rPr>
          <w:rFonts w:ascii="Arial" w:hAnsi="Arial" w:cs="Arial"/>
          <w:sz w:val="18"/>
          <w:szCs w:val="18"/>
        </w:rPr>
        <w:t xml:space="preserve">, including the </w:t>
      </w:r>
      <w:proofErr w:type="gramStart"/>
      <w:r w:rsidR="0032699A" w:rsidRPr="00BA57D1">
        <w:rPr>
          <w:rFonts w:ascii="Arial" w:hAnsi="Arial" w:cs="Arial"/>
          <w:sz w:val="18"/>
          <w:szCs w:val="18"/>
        </w:rPr>
        <w:t>Student</w:t>
      </w:r>
      <w:proofErr w:type="gramEnd"/>
      <w:r w:rsidR="00C8447D" w:rsidRPr="00BA57D1">
        <w:rPr>
          <w:rFonts w:ascii="Arial" w:hAnsi="Arial" w:cs="Arial"/>
          <w:sz w:val="18"/>
          <w:szCs w:val="18"/>
        </w:rPr>
        <w:t>.</w:t>
      </w:r>
    </w:p>
    <w:p w14:paraId="64393611" w14:textId="77777777" w:rsidR="00A16ED3" w:rsidRPr="00BA57D1" w:rsidRDefault="00A16ED3" w:rsidP="008F6D5A">
      <w:pPr>
        <w:pStyle w:val="NoSpacing"/>
        <w:numPr>
          <w:ilvl w:val="1"/>
          <w:numId w:val="1"/>
        </w:numPr>
        <w:spacing w:line="24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57D1">
        <w:rPr>
          <w:rFonts w:ascii="Arial" w:hAnsi="Arial" w:cs="Arial"/>
          <w:sz w:val="18"/>
          <w:szCs w:val="18"/>
        </w:rPr>
        <w:t>Th</w:t>
      </w:r>
      <w:r w:rsidR="00D903B2" w:rsidRPr="00BA57D1">
        <w:rPr>
          <w:rFonts w:ascii="Arial" w:hAnsi="Arial" w:cs="Arial"/>
          <w:sz w:val="18"/>
          <w:szCs w:val="18"/>
        </w:rPr>
        <w:t xml:space="preserve">e </w:t>
      </w:r>
      <w:proofErr w:type="gramStart"/>
      <w:r w:rsidR="00D903B2" w:rsidRPr="00BA57D1">
        <w:rPr>
          <w:rFonts w:ascii="Arial" w:hAnsi="Arial" w:cs="Arial"/>
          <w:sz w:val="18"/>
          <w:szCs w:val="18"/>
        </w:rPr>
        <w:t>parties</w:t>
      </w:r>
      <w:proofErr w:type="gramEnd"/>
      <w:r w:rsidR="00D903B2" w:rsidRPr="00BA57D1">
        <w:rPr>
          <w:rFonts w:ascii="Arial" w:hAnsi="Arial" w:cs="Arial"/>
          <w:sz w:val="18"/>
          <w:szCs w:val="18"/>
        </w:rPr>
        <w:t xml:space="preserve"> consent to </w:t>
      </w:r>
      <w:r w:rsidRPr="00BA57D1">
        <w:rPr>
          <w:rFonts w:ascii="Arial" w:hAnsi="Arial" w:cs="Arial"/>
          <w:sz w:val="18"/>
          <w:szCs w:val="18"/>
        </w:rPr>
        <w:t xml:space="preserve">electronic signature or </w:t>
      </w:r>
      <w:r w:rsidR="00AD091E" w:rsidRPr="00BA57D1">
        <w:rPr>
          <w:rFonts w:ascii="Arial" w:hAnsi="Arial" w:cs="Arial"/>
          <w:sz w:val="18"/>
          <w:szCs w:val="18"/>
        </w:rPr>
        <w:t xml:space="preserve">other confirmation </w:t>
      </w:r>
      <w:r w:rsidRPr="00BA57D1">
        <w:rPr>
          <w:rFonts w:ascii="Arial" w:hAnsi="Arial" w:cs="Arial"/>
          <w:sz w:val="18"/>
          <w:szCs w:val="18"/>
        </w:rPr>
        <w:t xml:space="preserve">as evidence of acceptance of this Agreement. The parties </w:t>
      </w:r>
      <w:r w:rsidR="008F6D5A" w:rsidRPr="00BA57D1">
        <w:rPr>
          <w:rFonts w:ascii="Arial" w:hAnsi="Arial" w:cs="Arial"/>
          <w:sz w:val="18"/>
          <w:szCs w:val="18"/>
        </w:rPr>
        <w:t>agree</w:t>
      </w:r>
      <w:r w:rsidRPr="00BA57D1">
        <w:rPr>
          <w:rFonts w:ascii="Arial" w:hAnsi="Arial" w:cs="Arial"/>
          <w:sz w:val="18"/>
          <w:szCs w:val="18"/>
        </w:rPr>
        <w:t xml:space="preserve"> that where a representative of </w:t>
      </w:r>
      <w:r w:rsidR="00063C3B" w:rsidRPr="00BA57D1">
        <w:rPr>
          <w:rFonts w:ascii="Arial" w:hAnsi="Arial" w:cs="Arial"/>
          <w:sz w:val="18"/>
          <w:szCs w:val="18"/>
        </w:rPr>
        <w:t>a</w:t>
      </w:r>
      <w:r w:rsidRPr="00BA57D1">
        <w:rPr>
          <w:rFonts w:ascii="Arial" w:hAnsi="Arial" w:cs="Arial"/>
          <w:sz w:val="18"/>
          <w:szCs w:val="18"/>
        </w:rPr>
        <w:t xml:space="preserve"> party </w:t>
      </w:r>
      <w:proofErr w:type="gramStart"/>
      <w:r w:rsidRPr="00BA57D1">
        <w:rPr>
          <w:rFonts w:ascii="Arial" w:hAnsi="Arial" w:cs="Arial"/>
          <w:sz w:val="18"/>
          <w:szCs w:val="18"/>
        </w:rPr>
        <w:t>types</w:t>
      </w:r>
      <w:proofErr w:type="gramEnd"/>
      <w:r w:rsidRPr="00BA57D1">
        <w:rPr>
          <w:rFonts w:ascii="Arial" w:hAnsi="Arial" w:cs="Arial"/>
          <w:sz w:val="18"/>
          <w:szCs w:val="18"/>
        </w:rPr>
        <w:t xml:space="preserve"> their name in the signature block,</w:t>
      </w:r>
      <w:r w:rsidR="00F915EA" w:rsidRPr="00BA57D1">
        <w:rPr>
          <w:rFonts w:ascii="Arial" w:hAnsi="Arial" w:cs="Arial"/>
          <w:sz w:val="18"/>
          <w:szCs w:val="18"/>
        </w:rPr>
        <w:t xml:space="preserve"> &amp; </w:t>
      </w:r>
      <w:r w:rsidRPr="00BA57D1">
        <w:rPr>
          <w:rFonts w:ascii="Arial" w:hAnsi="Arial" w:cs="Arial"/>
          <w:sz w:val="18"/>
          <w:szCs w:val="18"/>
        </w:rPr>
        <w:t>checks the corresponding checkbox,</w:t>
      </w:r>
      <w:r w:rsidR="00F915EA" w:rsidRPr="00BA57D1">
        <w:rPr>
          <w:rFonts w:ascii="Arial" w:hAnsi="Arial" w:cs="Arial"/>
          <w:sz w:val="18"/>
          <w:szCs w:val="18"/>
        </w:rPr>
        <w:t xml:space="preserve"> &amp; </w:t>
      </w:r>
      <w:r w:rsidRPr="00BA57D1">
        <w:rPr>
          <w:rFonts w:ascii="Arial" w:hAnsi="Arial" w:cs="Arial"/>
          <w:sz w:val="18"/>
          <w:szCs w:val="18"/>
        </w:rPr>
        <w:t>the Agreement is received from that representative’s email address, this is sufficient nexus to identify them</w:t>
      </w:r>
      <w:r w:rsidR="00F915EA" w:rsidRPr="00BA57D1">
        <w:rPr>
          <w:rFonts w:ascii="Arial" w:hAnsi="Arial" w:cs="Arial"/>
          <w:sz w:val="18"/>
          <w:szCs w:val="18"/>
        </w:rPr>
        <w:t xml:space="preserve"> &amp; </w:t>
      </w:r>
      <w:r w:rsidR="008F6D5A" w:rsidRPr="00BA57D1">
        <w:rPr>
          <w:rFonts w:ascii="Arial" w:hAnsi="Arial" w:cs="Arial"/>
          <w:sz w:val="18"/>
          <w:szCs w:val="18"/>
        </w:rPr>
        <w:t>that party’s</w:t>
      </w:r>
      <w:r w:rsidRPr="00BA57D1">
        <w:rPr>
          <w:rFonts w:ascii="Arial" w:hAnsi="Arial" w:cs="Arial"/>
          <w:sz w:val="18"/>
          <w:szCs w:val="18"/>
        </w:rPr>
        <w:t xml:space="preserve"> acceptance of this Agreement. </w:t>
      </w:r>
      <w:bookmarkEnd w:id="1"/>
    </w:p>
    <w:p w14:paraId="01DC175A" w14:textId="77777777" w:rsidR="00E56BED" w:rsidRPr="003A0568" w:rsidRDefault="00E56BED" w:rsidP="006B4A6D">
      <w:pPr>
        <w:pStyle w:val="NoSpacing"/>
        <w:spacing w:line="140" w:lineRule="exact"/>
        <w:rPr>
          <w:rFonts w:ascii="Arial" w:hAnsi="Arial" w:cs="Arial"/>
          <w:sz w:val="19"/>
          <w:szCs w:val="19"/>
        </w:rPr>
      </w:pPr>
    </w:p>
    <w:p w14:paraId="73787DC2" w14:textId="77777777" w:rsidR="00E56BED" w:rsidRPr="003A0568" w:rsidRDefault="00E56BED" w:rsidP="006B4A6D">
      <w:pPr>
        <w:pStyle w:val="NoSpacing"/>
        <w:spacing w:line="140" w:lineRule="exact"/>
        <w:rPr>
          <w:rFonts w:ascii="Arial" w:hAnsi="Arial" w:cs="Arial"/>
          <w:sz w:val="19"/>
          <w:szCs w:val="19"/>
        </w:rPr>
        <w:sectPr w:rsidR="00E56BED" w:rsidRPr="003A0568" w:rsidSect="00B7546C">
          <w:type w:val="continuous"/>
          <w:pgSz w:w="11906" w:h="16838"/>
          <w:pgMar w:top="1843" w:right="707" w:bottom="568" w:left="709" w:header="708" w:footer="261" w:gutter="0"/>
          <w:cols w:num="2" w:space="284"/>
          <w:titlePg/>
          <w:docGrid w:linePitch="360"/>
        </w:sectPr>
      </w:pPr>
    </w:p>
    <w:p w14:paraId="707D5FCE" w14:textId="77777777" w:rsidR="00A16ED3" w:rsidRPr="003A0568" w:rsidRDefault="00A16ED3" w:rsidP="006B4A6D">
      <w:pPr>
        <w:pStyle w:val="NoSpacing"/>
        <w:spacing w:line="140" w:lineRule="exact"/>
        <w:rPr>
          <w:rFonts w:ascii="Arial" w:hAnsi="Arial" w:cs="Arial"/>
          <w:sz w:val="19"/>
          <w:szCs w:val="19"/>
        </w:rPr>
      </w:pPr>
    </w:p>
    <w:tbl>
      <w:tblPr>
        <w:tblStyle w:val="TableGrid"/>
        <w:tblW w:w="496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3838"/>
      </w:tblGrid>
      <w:tr w:rsidR="00AD091E" w:rsidRPr="003A0568" w14:paraId="3E9CB789" w14:textId="77777777" w:rsidTr="007010B0">
        <w:tc>
          <w:tcPr>
            <w:tcW w:w="4961" w:type="dxa"/>
            <w:gridSpan w:val="2"/>
          </w:tcPr>
          <w:p w14:paraId="14D15AFF" w14:textId="77777777" w:rsidR="00AD091E" w:rsidRPr="00BA57D1" w:rsidRDefault="00AD091E" w:rsidP="0032699A">
            <w:pPr>
              <w:pStyle w:val="NoSpacing"/>
              <w:spacing w:line="240" w:lineRule="exact"/>
              <w:ind w:right="-114"/>
              <w:rPr>
                <w:rFonts w:ascii="Arial" w:hAnsi="Arial" w:cs="Arial"/>
                <w:sz w:val="18"/>
                <w:szCs w:val="18"/>
              </w:rPr>
            </w:pPr>
            <w:r w:rsidRPr="00BA57D1">
              <w:rPr>
                <w:rFonts w:ascii="Arial" w:hAnsi="Arial" w:cs="Arial"/>
                <w:b/>
                <w:sz w:val="18"/>
                <w:szCs w:val="18"/>
              </w:rPr>
              <w:t>Signed for &amp; on behalf of RMIT:</w:t>
            </w:r>
          </w:p>
        </w:tc>
      </w:tr>
      <w:tr w:rsidR="00AD091E" w:rsidRPr="003A0568" w14:paraId="515AECA0" w14:textId="77777777" w:rsidTr="007010B0">
        <w:tc>
          <w:tcPr>
            <w:tcW w:w="4961" w:type="dxa"/>
            <w:gridSpan w:val="2"/>
          </w:tcPr>
          <w:p w14:paraId="1D39E6E0" w14:textId="77777777" w:rsidR="00AD091E" w:rsidRPr="00BA57D1" w:rsidRDefault="00341EF5" w:rsidP="0032699A">
            <w:pPr>
              <w:pStyle w:val="NoSpacing"/>
              <w:spacing w:line="240" w:lineRule="exact"/>
              <w:ind w:right="-1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5608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7D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091E" w:rsidRPr="00BA57D1">
              <w:rPr>
                <w:rFonts w:ascii="Arial" w:hAnsi="Arial" w:cs="Arial"/>
                <w:sz w:val="18"/>
                <w:szCs w:val="18"/>
              </w:rPr>
              <w:t xml:space="preserve"> I have read &amp; agree to the terms of this Agreement. </w:t>
            </w:r>
          </w:p>
        </w:tc>
      </w:tr>
      <w:tr w:rsidR="008F6D5A" w:rsidRPr="003A0568" w14:paraId="36B18F9C" w14:textId="77777777" w:rsidTr="00BA57D1">
        <w:tc>
          <w:tcPr>
            <w:tcW w:w="1123" w:type="dxa"/>
          </w:tcPr>
          <w:p w14:paraId="28349A61" w14:textId="77777777" w:rsidR="008F6D5A" w:rsidRPr="00BA57D1" w:rsidRDefault="008F6D5A" w:rsidP="00BA57D1">
            <w:pPr>
              <w:pStyle w:val="NoSpacing"/>
              <w:spacing w:line="240" w:lineRule="exact"/>
              <w:ind w:right="3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57D1">
              <w:rPr>
                <w:rFonts w:ascii="Arial" w:hAnsi="Arial" w:cs="Arial"/>
                <w:sz w:val="18"/>
                <w:szCs w:val="18"/>
              </w:rPr>
              <w:t xml:space="preserve">Signature / </w:t>
            </w:r>
            <w:r w:rsidR="00452C4A" w:rsidRPr="00BA57D1">
              <w:rPr>
                <w:rFonts w:ascii="Arial" w:hAnsi="Arial" w:cs="Arial"/>
                <w:sz w:val="18"/>
                <w:szCs w:val="18"/>
              </w:rPr>
              <w:br/>
            </w:r>
            <w:r w:rsidRPr="00BA57D1">
              <w:rPr>
                <w:rFonts w:ascii="Arial" w:hAnsi="Arial" w:cs="Arial"/>
                <w:sz w:val="18"/>
                <w:szCs w:val="18"/>
              </w:rPr>
              <w:t xml:space="preserve">type name 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14:paraId="0513566E" w14:textId="77777777" w:rsidR="008F6D5A" w:rsidRPr="00BA57D1" w:rsidRDefault="008F6D5A" w:rsidP="008F6D5A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1E76F9C" w14:textId="77777777" w:rsidR="008F6D5A" w:rsidRPr="00BA57D1" w:rsidRDefault="008F6D5A" w:rsidP="008F6D5A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D5A" w:rsidRPr="003A0568" w14:paraId="40E17CAA" w14:textId="77777777" w:rsidTr="00BA57D1">
        <w:trPr>
          <w:trHeight w:val="399"/>
        </w:trPr>
        <w:tc>
          <w:tcPr>
            <w:tcW w:w="1123" w:type="dxa"/>
          </w:tcPr>
          <w:p w14:paraId="54DF28A4" w14:textId="77777777" w:rsidR="00452C4A" w:rsidRPr="00BA57D1" w:rsidRDefault="00452C4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026F4AC" w14:textId="77777777" w:rsidR="008F6D5A" w:rsidRPr="00BA57D1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57D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14:paraId="41851CD6" w14:textId="77777777" w:rsidR="008F6D5A" w:rsidRPr="00BA57D1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AB019FB" w14:textId="77777777" w:rsidR="008F6D5A" w:rsidRPr="00BA57D1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D5A" w:rsidRPr="003A0568" w14:paraId="492F6ABD" w14:textId="77777777" w:rsidTr="00BA57D1">
        <w:tc>
          <w:tcPr>
            <w:tcW w:w="1123" w:type="dxa"/>
          </w:tcPr>
          <w:p w14:paraId="25784E5E" w14:textId="77777777" w:rsidR="00452C4A" w:rsidRPr="00BA57D1" w:rsidRDefault="00452C4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3632000" w14:textId="77777777" w:rsidR="008F6D5A" w:rsidRPr="00BA57D1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57D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14:paraId="5CCF6E26" w14:textId="77777777" w:rsidR="008F6D5A" w:rsidRPr="00BA57D1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CC192F4" w14:textId="77777777" w:rsidR="00452C4A" w:rsidRPr="00BA57D1" w:rsidRDefault="00452C4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1EB52B" w14:textId="77777777" w:rsidR="00A16ED3" w:rsidRPr="008F6D5A" w:rsidRDefault="00A16ED3" w:rsidP="008F6D5A">
      <w:pPr>
        <w:pStyle w:val="NoSpacing"/>
        <w:ind w:left="142"/>
        <w:rPr>
          <w:rFonts w:ascii="Arial" w:hAnsi="Arial" w:cs="Arial"/>
          <w:sz w:val="4"/>
          <w:szCs w:val="19"/>
        </w:rPr>
      </w:pPr>
    </w:p>
    <w:tbl>
      <w:tblPr>
        <w:tblStyle w:val="TableGrid"/>
        <w:tblW w:w="511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978"/>
      </w:tblGrid>
      <w:tr w:rsidR="00AD091E" w:rsidRPr="005E326E" w14:paraId="6FBADFA4" w14:textId="77777777" w:rsidTr="00BA57D1">
        <w:tc>
          <w:tcPr>
            <w:tcW w:w="5112" w:type="dxa"/>
            <w:gridSpan w:val="2"/>
          </w:tcPr>
          <w:p w14:paraId="24190AAA" w14:textId="77777777" w:rsidR="00AD091E" w:rsidRPr="005E326E" w:rsidRDefault="00AD091E" w:rsidP="0032699A">
            <w:pPr>
              <w:pStyle w:val="NoSpacing"/>
              <w:spacing w:line="240" w:lineRule="exact"/>
              <w:ind w:right="-114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E32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Signed for &amp; on behalf of the </w:t>
            </w:r>
            <w:r w:rsidR="00D903B2" w:rsidRPr="005E32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Partner</w:t>
            </w:r>
            <w:r w:rsidRPr="005E32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:</w:t>
            </w:r>
          </w:p>
        </w:tc>
      </w:tr>
      <w:tr w:rsidR="008F6D5A" w:rsidRPr="005E326E" w14:paraId="1A81251E" w14:textId="77777777" w:rsidTr="00BA57D1">
        <w:tc>
          <w:tcPr>
            <w:tcW w:w="5112" w:type="dxa"/>
            <w:gridSpan w:val="2"/>
          </w:tcPr>
          <w:p w14:paraId="6F228625" w14:textId="77777777" w:rsidR="008F6D5A" w:rsidRPr="005E326E" w:rsidRDefault="00341EF5" w:rsidP="00AF6A90">
            <w:pPr>
              <w:pStyle w:val="NoSpacing"/>
              <w:spacing w:line="240" w:lineRule="exact"/>
              <w:ind w:right="-114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12474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D5A" w:rsidRPr="005E326E">
                  <w:rPr>
                    <w:rFonts w:ascii="Segoe UI Symbol" w:eastAsia="MS Gothic" w:hAnsi="Segoe UI Symbol" w:cs="Segoe UI Symbol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8F6D5A" w:rsidRPr="005E32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 have read &amp; agree to the terms of this Agreement. </w:t>
            </w:r>
          </w:p>
        </w:tc>
      </w:tr>
      <w:tr w:rsidR="008F6D5A" w:rsidRPr="005E326E" w14:paraId="2C4B8E81" w14:textId="77777777" w:rsidTr="00BA57D1">
        <w:tc>
          <w:tcPr>
            <w:tcW w:w="1134" w:type="dxa"/>
          </w:tcPr>
          <w:p w14:paraId="6779A41F" w14:textId="77777777" w:rsidR="008F6D5A" w:rsidRPr="005E326E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E32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Signature / </w:t>
            </w:r>
            <w:r w:rsidR="00452C4A" w:rsidRPr="005E326E">
              <w:rPr>
                <w:rFonts w:ascii="Arial" w:hAnsi="Arial" w:cs="Arial"/>
                <w:sz w:val="18"/>
                <w:szCs w:val="18"/>
                <w:highlight w:val="yellow"/>
              </w:rPr>
              <w:br/>
            </w:r>
            <w:r w:rsidRPr="005E326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type name 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409A2A41" w14:textId="77777777" w:rsidR="008F6D5A" w:rsidRPr="005E326E" w:rsidRDefault="008F6D5A" w:rsidP="00AF6A90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553D627" w14:textId="77777777" w:rsidR="008F6D5A" w:rsidRPr="005E326E" w:rsidRDefault="008F6D5A" w:rsidP="00AF6A90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F6D5A" w:rsidRPr="005E326E" w14:paraId="10A62C85" w14:textId="77777777" w:rsidTr="00BA57D1">
        <w:tc>
          <w:tcPr>
            <w:tcW w:w="1134" w:type="dxa"/>
          </w:tcPr>
          <w:p w14:paraId="69A6B9E9" w14:textId="77777777" w:rsidR="00452C4A" w:rsidRPr="005E326E" w:rsidRDefault="00452C4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C3711B0" w14:textId="77777777" w:rsidR="008F6D5A" w:rsidRPr="005E326E" w:rsidRDefault="00BA57D1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E326E">
              <w:rPr>
                <w:rFonts w:ascii="Arial" w:hAnsi="Arial" w:cs="Arial"/>
                <w:sz w:val="18"/>
                <w:szCs w:val="18"/>
                <w:highlight w:val="yellow"/>
              </w:rPr>
              <w:t>Title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27AE51F3" w14:textId="77777777" w:rsidR="008F6D5A" w:rsidRPr="005E326E" w:rsidRDefault="008F6D5A" w:rsidP="00AF6A90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8A95EA" w14:textId="77777777" w:rsidR="008F6D5A" w:rsidRPr="005E326E" w:rsidRDefault="008F6D5A" w:rsidP="00AF6A90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F6D5A" w:rsidRPr="005E326E" w14:paraId="103716BE" w14:textId="77777777" w:rsidTr="00BA57D1">
        <w:tc>
          <w:tcPr>
            <w:tcW w:w="1134" w:type="dxa"/>
          </w:tcPr>
          <w:p w14:paraId="52069D1E" w14:textId="77777777" w:rsidR="00BA57D1" w:rsidRPr="005E326E" w:rsidRDefault="00BA57D1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2C66794" w14:textId="77777777" w:rsidR="008F6D5A" w:rsidRPr="005E326E" w:rsidRDefault="008F6D5A" w:rsidP="00BA57D1">
            <w:pPr>
              <w:pStyle w:val="NoSpacing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E326E">
              <w:rPr>
                <w:rFonts w:ascii="Arial" w:hAnsi="Arial" w:cs="Arial"/>
                <w:sz w:val="18"/>
                <w:szCs w:val="18"/>
                <w:highlight w:val="yellow"/>
              </w:rPr>
              <w:t>Date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7080973E" w14:textId="77777777" w:rsidR="008F6D5A" w:rsidRPr="005E326E" w:rsidRDefault="008F6D5A" w:rsidP="00AF6A90">
            <w:pPr>
              <w:pStyle w:val="NoSpacing"/>
              <w:spacing w:line="240" w:lineRule="exac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bookmarkEnd w:id="2"/>
    </w:tbl>
    <w:p w14:paraId="68C1A3A6" w14:textId="34E3342C" w:rsidR="00664F58" w:rsidRDefault="00664F58" w:rsidP="006B4A6D">
      <w:pPr>
        <w:spacing w:after="0" w:line="120" w:lineRule="exact"/>
        <w:sectPr w:rsidR="00664F58" w:rsidSect="00E56BED">
          <w:type w:val="continuous"/>
          <w:pgSz w:w="11906" w:h="16838"/>
          <w:pgMar w:top="1440" w:right="707" w:bottom="567" w:left="709" w:header="708" w:footer="708" w:gutter="0"/>
          <w:cols w:num="2" w:space="284"/>
          <w:formProt w:val="0"/>
          <w:docGrid w:linePitch="360"/>
        </w:sectPr>
      </w:pPr>
    </w:p>
    <w:p w14:paraId="5BA53AC0" w14:textId="77777777" w:rsidR="00A16ED3" w:rsidRDefault="00A16ED3" w:rsidP="00CC658D">
      <w:pPr>
        <w:spacing w:after="0" w:line="240" w:lineRule="exact"/>
      </w:pPr>
    </w:p>
    <w:sectPr w:rsidR="00A16ED3" w:rsidSect="00CC658D">
      <w:type w:val="continuous"/>
      <w:pgSz w:w="11906" w:h="16838"/>
      <w:pgMar w:top="1134" w:right="849" w:bottom="709" w:left="993" w:header="568" w:footer="2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F508" w14:textId="77777777" w:rsidR="001B299C" w:rsidRDefault="001B299C" w:rsidP="00A16ED3">
      <w:pPr>
        <w:spacing w:after="0" w:line="240" w:lineRule="auto"/>
      </w:pPr>
      <w:r>
        <w:separator/>
      </w:r>
    </w:p>
  </w:endnote>
  <w:endnote w:type="continuationSeparator" w:id="0">
    <w:p w14:paraId="5B1FC886" w14:textId="77777777" w:rsidR="001B299C" w:rsidRDefault="001B299C" w:rsidP="00A1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0D7C" w14:textId="77777777" w:rsidR="00CA2277" w:rsidRDefault="00CA2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08964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99ED8B7" w14:textId="77777777" w:rsidR="00447C46" w:rsidRPr="00447C46" w:rsidRDefault="00447C46">
        <w:pPr>
          <w:pStyle w:val="Footer"/>
          <w:jc w:val="right"/>
          <w:rPr>
            <w:sz w:val="16"/>
            <w:szCs w:val="16"/>
          </w:rPr>
        </w:pPr>
        <w:r w:rsidRPr="00447C46">
          <w:rPr>
            <w:sz w:val="16"/>
            <w:szCs w:val="16"/>
          </w:rPr>
          <w:fldChar w:fldCharType="begin"/>
        </w:r>
        <w:r w:rsidRPr="00447C46">
          <w:rPr>
            <w:sz w:val="16"/>
            <w:szCs w:val="16"/>
          </w:rPr>
          <w:instrText xml:space="preserve"> PAGE   \* MERGEFORMAT </w:instrText>
        </w:r>
        <w:r w:rsidRPr="00447C46">
          <w:rPr>
            <w:sz w:val="16"/>
            <w:szCs w:val="16"/>
          </w:rPr>
          <w:fldChar w:fldCharType="separate"/>
        </w:r>
        <w:r w:rsidRPr="00447C46">
          <w:rPr>
            <w:noProof/>
            <w:sz w:val="16"/>
            <w:szCs w:val="16"/>
          </w:rPr>
          <w:t>2</w:t>
        </w:r>
        <w:r w:rsidRPr="00447C46">
          <w:rPr>
            <w:noProof/>
            <w:sz w:val="16"/>
            <w:szCs w:val="16"/>
          </w:rPr>
          <w:fldChar w:fldCharType="end"/>
        </w:r>
      </w:p>
    </w:sdtContent>
  </w:sdt>
  <w:p w14:paraId="2DECABF7" w14:textId="77777777" w:rsidR="00447C46" w:rsidRDefault="00447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19F8" w14:textId="77777777" w:rsidR="00CA2277" w:rsidRDefault="00CA2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CD03" w14:textId="77777777" w:rsidR="001B299C" w:rsidRDefault="001B299C" w:rsidP="00A16ED3">
      <w:pPr>
        <w:spacing w:after="0" w:line="240" w:lineRule="auto"/>
      </w:pPr>
      <w:r>
        <w:separator/>
      </w:r>
    </w:p>
  </w:footnote>
  <w:footnote w:type="continuationSeparator" w:id="0">
    <w:p w14:paraId="3F33DB6A" w14:textId="77777777" w:rsidR="001B299C" w:rsidRDefault="001B299C" w:rsidP="00A1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27A5" w14:textId="77777777" w:rsidR="00CA2277" w:rsidRDefault="00CA2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6666" w14:textId="77777777" w:rsidR="00BF0421" w:rsidRPr="00B7546C" w:rsidRDefault="00BF0421" w:rsidP="00BF0421">
    <w:pPr>
      <w:pStyle w:val="Header"/>
      <w:tabs>
        <w:tab w:val="clear" w:pos="9026"/>
        <w:tab w:val="right" w:pos="9923"/>
      </w:tabs>
      <w:rPr>
        <w:rFonts w:ascii="Arial" w:hAnsi="Arial" w:cs="Arial"/>
        <w:i/>
        <w:iCs/>
        <w:sz w:val="16"/>
        <w:szCs w:val="16"/>
      </w:rPr>
    </w:pPr>
    <w:r w:rsidRPr="000A2038">
      <w:rPr>
        <w:rFonts w:ascii="Arial" w:hAnsi="Arial" w:cs="Arial"/>
        <w:b/>
        <w:noProof/>
        <w:color w:val="FF0000"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74376BDA" wp14:editId="544F2D22">
          <wp:simplePos x="0" y="0"/>
          <wp:positionH relativeFrom="column">
            <wp:posOffset>-127000</wp:posOffset>
          </wp:positionH>
          <wp:positionV relativeFrom="paragraph">
            <wp:posOffset>-135255</wp:posOffset>
          </wp:positionV>
          <wp:extent cx="1600200" cy="714375"/>
          <wp:effectExtent l="0" t="0" r="0" b="9525"/>
          <wp:wrapTight wrapText="bothSides">
            <wp:wrapPolygon edited="0">
              <wp:start x="0" y="0"/>
              <wp:lineTo x="0" y="21312"/>
              <wp:lineTo x="21343" y="21312"/>
              <wp:lineTo x="2134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2038">
      <w:rPr>
        <w:rFonts w:ascii="Arial" w:hAnsi="Arial" w:cs="Arial"/>
        <w:i/>
        <w:iCs/>
        <w:sz w:val="16"/>
        <w:szCs w:val="16"/>
      </w:rPr>
      <w:t>RMIT University respectfully acknowledges the Traditional Owners and Custodians of the unceded biik biik (lands) and wurneet (waterways) on which we conduct our business.</w:t>
    </w:r>
  </w:p>
  <w:p w14:paraId="7501097B" w14:textId="77777777" w:rsidR="005D6BA0" w:rsidRPr="006B4A6D" w:rsidRDefault="005D6BA0" w:rsidP="00A16ED3">
    <w:pPr>
      <w:pStyle w:val="Header"/>
      <w:rPr>
        <w:rFonts w:ascii="Arial" w:hAnsi="Arial" w:cs="Arial"/>
        <w:b/>
        <w:sz w:val="12"/>
        <w:szCs w:val="12"/>
      </w:rPr>
    </w:pPr>
  </w:p>
  <w:p w14:paraId="43D596E4" w14:textId="77777777" w:rsidR="001B299C" w:rsidRPr="00B7546C" w:rsidRDefault="001B299C" w:rsidP="00A16ED3">
    <w:pPr>
      <w:pStyle w:val="Header"/>
      <w:rPr>
        <w:rFonts w:ascii="Arial" w:hAnsi="Arial" w:cs="Arial"/>
        <w:b/>
        <w:sz w:val="20"/>
        <w:szCs w:val="20"/>
      </w:rPr>
    </w:pPr>
    <w:r w:rsidRPr="00B7546C">
      <w:rPr>
        <w:rFonts w:ascii="Arial" w:hAnsi="Arial" w:cs="Arial"/>
        <w:b/>
        <w:sz w:val="20"/>
        <w:szCs w:val="20"/>
      </w:rPr>
      <w:t>Work Integrated Learning Agreement</w:t>
    </w:r>
    <w:r w:rsidR="00E42E32" w:rsidRPr="00B7546C">
      <w:rPr>
        <w:rFonts w:ascii="Arial" w:hAnsi="Arial" w:cs="Arial"/>
        <w:b/>
        <w:sz w:val="20"/>
        <w:szCs w:val="20"/>
      </w:rPr>
      <w:t xml:space="preserve"> – </w:t>
    </w:r>
    <w:r w:rsidR="00057F1F" w:rsidRPr="00B7546C">
      <w:rPr>
        <w:rFonts w:ascii="Arial" w:hAnsi="Arial" w:cs="Arial"/>
        <w:b/>
        <w:sz w:val="20"/>
        <w:szCs w:val="20"/>
      </w:rPr>
      <w:t>Partner</w:t>
    </w:r>
    <w:r w:rsidR="00E42E32" w:rsidRPr="00B7546C">
      <w:rPr>
        <w:rFonts w:ascii="Arial" w:hAnsi="Arial" w:cs="Arial"/>
        <w:b/>
        <w:sz w:val="20"/>
        <w:szCs w:val="20"/>
      </w:rPr>
      <w:t xml:space="preserve"> owns IP</w:t>
    </w:r>
  </w:p>
  <w:p w14:paraId="740A6F2F" w14:textId="77777777" w:rsidR="001B299C" w:rsidRPr="00326E7A" w:rsidRDefault="001B299C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2E0B" w14:textId="77777777" w:rsidR="00B7546C" w:rsidRDefault="00B7546C" w:rsidP="00B7546C">
    <w:pPr>
      <w:pStyle w:val="Header"/>
      <w:tabs>
        <w:tab w:val="clear" w:pos="9026"/>
        <w:tab w:val="right" w:pos="9923"/>
      </w:tabs>
      <w:rPr>
        <w:rFonts w:ascii="Arial" w:hAnsi="Arial" w:cs="Arial"/>
        <w:i/>
        <w:iCs/>
        <w:sz w:val="16"/>
        <w:szCs w:val="16"/>
      </w:rPr>
    </w:pPr>
    <w:r w:rsidRPr="000A2038">
      <w:rPr>
        <w:rFonts w:ascii="Arial" w:hAnsi="Arial" w:cs="Arial"/>
        <w:b/>
        <w:noProof/>
        <w:color w:val="FF0000"/>
        <w:sz w:val="16"/>
        <w:szCs w:val="16"/>
        <w:lang w:eastAsia="en-AU"/>
      </w:rPr>
      <w:drawing>
        <wp:anchor distT="0" distB="0" distL="114300" distR="114300" simplePos="0" relativeHeight="251661312" behindDoc="0" locked="0" layoutInCell="1" allowOverlap="1" wp14:anchorId="40551FB4" wp14:editId="1CAE017A">
          <wp:simplePos x="0" y="0"/>
          <wp:positionH relativeFrom="column">
            <wp:posOffset>-161925</wp:posOffset>
          </wp:positionH>
          <wp:positionV relativeFrom="paragraph">
            <wp:posOffset>-33020</wp:posOffset>
          </wp:positionV>
          <wp:extent cx="1600200" cy="714756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14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A4186" w14:textId="77777777" w:rsidR="0065766A" w:rsidRDefault="00B7546C" w:rsidP="0065766A">
    <w:pPr>
      <w:pStyle w:val="Header"/>
      <w:tabs>
        <w:tab w:val="clear" w:pos="9026"/>
        <w:tab w:val="right" w:pos="9923"/>
      </w:tabs>
      <w:jc w:val="right"/>
      <w:rPr>
        <w:rFonts w:ascii="Arial" w:hAnsi="Arial" w:cs="Arial"/>
        <w:i/>
        <w:iCs/>
        <w:sz w:val="16"/>
        <w:szCs w:val="16"/>
      </w:rPr>
    </w:pPr>
    <w:bookmarkStart w:id="0" w:name="_Hlk17814557"/>
    <w:r w:rsidRPr="000A2038">
      <w:rPr>
        <w:rFonts w:ascii="Arial" w:hAnsi="Arial" w:cs="Arial"/>
        <w:i/>
        <w:iCs/>
        <w:sz w:val="16"/>
        <w:szCs w:val="16"/>
      </w:rPr>
      <w:t>RMIT University respectfully acknowledges the Traditional Owners and Custodians of the</w:t>
    </w:r>
  </w:p>
  <w:p w14:paraId="2A80903E" w14:textId="77777777" w:rsidR="00B7546C" w:rsidRPr="00B7546C" w:rsidRDefault="00B7546C" w:rsidP="0065766A">
    <w:pPr>
      <w:pStyle w:val="Header"/>
      <w:tabs>
        <w:tab w:val="clear" w:pos="9026"/>
        <w:tab w:val="right" w:pos="9923"/>
      </w:tabs>
      <w:jc w:val="right"/>
      <w:rPr>
        <w:rFonts w:ascii="Arial" w:hAnsi="Arial" w:cs="Arial"/>
        <w:b/>
        <w:sz w:val="16"/>
        <w:szCs w:val="16"/>
      </w:rPr>
    </w:pPr>
    <w:r w:rsidRPr="000A2038">
      <w:rPr>
        <w:rFonts w:ascii="Arial" w:hAnsi="Arial" w:cs="Arial"/>
        <w:i/>
        <w:iCs/>
        <w:sz w:val="16"/>
        <w:szCs w:val="16"/>
      </w:rPr>
      <w:t xml:space="preserve"> unceded biik biik (lands) and wurneet (waterways) on which we conduct our business.</w:t>
    </w:r>
  </w:p>
  <w:bookmarkEnd w:id="0"/>
  <w:p w14:paraId="212A56D8" w14:textId="77777777" w:rsidR="00DF23A5" w:rsidRPr="00B7546C" w:rsidRDefault="00DF23A5" w:rsidP="00B7546C">
    <w:pPr>
      <w:pStyle w:val="Header"/>
      <w:rPr>
        <w:rFonts w:ascii="Arial" w:hAnsi="Arial" w:cs="Arial"/>
        <w:b/>
        <w:sz w:val="20"/>
        <w:szCs w:val="20"/>
      </w:rPr>
    </w:pPr>
  </w:p>
  <w:p w14:paraId="70525869" w14:textId="77777777" w:rsidR="00B7546C" w:rsidRPr="00B7546C" w:rsidRDefault="00B7546C" w:rsidP="00B7546C">
    <w:pPr>
      <w:pStyle w:val="Header"/>
      <w:rPr>
        <w:rFonts w:ascii="Arial" w:hAnsi="Arial" w:cs="Arial"/>
        <w:b/>
        <w:sz w:val="24"/>
        <w:szCs w:val="24"/>
      </w:rPr>
    </w:pPr>
    <w:r w:rsidRPr="00B7546C">
      <w:rPr>
        <w:rFonts w:ascii="Arial" w:hAnsi="Arial" w:cs="Arial"/>
        <w:b/>
        <w:sz w:val="24"/>
        <w:szCs w:val="24"/>
      </w:rPr>
      <w:t>Work Integrated Learning Agreement – Partner owns IP</w:t>
    </w:r>
  </w:p>
  <w:p w14:paraId="221699F9" w14:textId="77777777" w:rsidR="00B7546C" w:rsidRDefault="00B7546C" w:rsidP="00CC658D">
    <w:pPr>
      <w:pStyle w:val="Header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265"/>
    <w:multiLevelType w:val="hybridMultilevel"/>
    <w:tmpl w:val="939EA662"/>
    <w:lvl w:ilvl="0" w:tplc="32BE26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07"/>
    <w:multiLevelType w:val="hybridMultilevel"/>
    <w:tmpl w:val="939EA662"/>
    <w:lvl w:ilvl="0" w:tplc="32BE26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DF1"/>
    <w:multiLevelType w:val="hybridMultilevel"/>
    <w:tmpl w:val="19680D68"/>
    <w:lvl w:ilvl="0" w:tplc="9482E3B6">
      <w:start w:val="1"/>
      <w:numFmt w:val="lowerLetter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B5AF7"/>
    <w:multiLevelType w:val="multilevel"/>
    <w:tmpl w:val="3576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E243C5"/>
    <w:multiLevelType w:val="hybridMultilevel"/>
    <w:tmpl w:val="76EE0A5E"/>
    <w:lvl w:ilvl="0" w:tplc="18AE1A4E">
      <w:start w:val="1"/>
      <w:numFmt w:val="lowerRoman"/>
      <w:lvlText w:val="%1."/>
      <w:lvlJc w:val="left"/>
      <w:pPr>
        <w:ind w:left="1211" w:hanging="360"/>
      </w:pPr>
      <w:rPr>
        <w:rFonts w:ascii="Arial" w:eastAsiaTheme="minorHAnsi" w:hAnsi="Arial" w:cs="Arial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1F2B0F"/>
    <w:multiLevelType w:val="hybridMultilevel"/>
    <w:tmpl w:val="26120D80"/>
    <w:lvl w:ilvl="0" w:tplc="4F141D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4536F"/>
    <w:multiLevelType w:val="hybridMultilevel"/>
    <w:tmpl w:val="250A5C64"/>
    <w:lvl w:ilvl="0" w:tplc="881289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55F1D"/>
    <w:multiLevelType w:val="hybridMultilevel"/>
    <w:tmpl w:val="5F72F496"/>
    <w:lvl w:ilvl="0" w:tplc="2C4013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33C1F"/>
    <w:multiLevelType w:val="hybridMultilevel"/>
    <w:tmpl w:val="250A5C64"/>
    <w:lvl w:ilvl="0" w:tplc="881289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B565A"/>
    <w:multiLevelType w:val="hybridMultilevel"/>
    <w:tmpl w:val="0A78DD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8A21274"/>
    <w:multiLevelType w:val="hybridMultilevel"/>
    <w:tmpl w:val="55EA6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A33A6"/>
    <w:multiLevelType w:val="hybridMultilevel"/>
    <w:tmpl w:val="939EA662"/>
    <w:lvl w:ilvl="0" w:tplc="32BE26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30DD1"/>
    <w:multiLevelType w:val="hybridMultilevel"/>
    <w:tmpl w:val="718478B6"/>
    <w:lvl w:ilvl="0" w:tplc="F19A5F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9E061F"/>
    <w:multiLevelType w:val="hybridMultilevel"/>
    <w:tmpl w:val="250A5C64"/>
    <w:lvl w:ilvl="0" w:tplc="881289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93DB3"/>
    <w:multiLevelType w:val="hybridMultilevel"/>
    <w:tmpl w:val="2632B842"/>
    <w:lvl w:ilvl="0" w:tplc="9440C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D1EC8"/>
    <w:multiLevelType w:val="hybridMultilevel"/>
    <w:tmpl w:val="5F72F496"/>
    <w:lvl w:ilvl="0" w:tplc="2C4013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B0282"/>
    <w:multiLevelType w:val="multilevel"/>
    <w:tmpl w:val="35765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58416951">
    <w:abstractNumId w:val="16"/>
  </w:num>
  <w:num w:numId="2" w16cid:durableId="1444347993">
    <w:abstractNumId w:val="12"/>
  </w:num>
  <w:num w:numId="3" w16cid:durableId="846137562">
    <w:abstractNumId w:val="2"/>
  </w:num>
  <w:num w:numId="4" w16cid:durableId="2019916826">
    <w:abstractNumId w:val="9"/>
  </w:num>
  <w:num w:numId="5" w16cid:durableId="2141485966">
    <w:abstractNumId w:val="10"/>
  </w:num>
  <w:num w:numId="6" w16cid:durableId="876546098">
    <w:abstractNumId w:val="15"/>
  </w:num>
  <w:num w:numId="7" w16cid:durableId="1679500232">
    <w:abstractNumId w:val="7"/>
  </w:num>
  <w:num w:numId="8" w16cid:durableId="2013413150">
    <w:abstractNumId w:val="14"/>
  </w:num>
  <w:num w:numId="9" w16cid:durableId="644242678">
    <w:abstractNumId w:val="5"/>
  </w:num>
  <w:num w:numId="10" w16cid:durableId="1279869287">
    <w:abstractNumId w:val="4"/>
  </w:num>
  <w:num w:numId="11" w16cid:durableId="1763335566">
    <w:abstractNumId w:val="3"/>
  </w:num>
  <w:num w:numId="12" w16cid:durableId="252662369">
    <w:abstractNumId w:val="8"/>
  </w:num>
  <w:num w:numId="13" w16cid:durableId="1279918664">
    <w:abstractNumId w:val="11"/>
  </w:num>
  <w:num w:numId="14" w16cid:durableId="638921396">
    <w:abstractNumId w:val="6"/>
  </w:num>
  <w:num w:numId="15" w16cid:durableId="174880944">
    <w:abstractNumId w:val="0"/>
  </w:num>
  <w:num w:numId="16" w16cid:durableId="2143500949">
    <w:abstractNumId w:val="13"/>
  </w:num>
  <w:num w:numId="17" w16cid:durableId="127802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f5kJPwaVr2oeGYPncV0i06ghrcuNcJSZ+L3RS6e3z0OP+FTE2JgQGstXEJGCeVnQnCm+tnm7qChps6pY2evZg==" w:salt="C1HOnR2/fgdlN/EU9gsX5A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D3"/>
    <w:rsid w:val="00017D95"/>
    <w:rsid w:val="00057F1F"/>
    <w:rsid w:val="00063C3B"/>
    <w:rsid w:val="0009691E"/>
    <w:rsid w:val="000A3625"/>
    <w:rsid w:val="000D5843"/>
    <w:rsid w:val="000E5206"/>
    <w:rsid w:val="001723FC"/>
    <w:rsid w:val="001B016E"/>
    <w:rsid w:val="001B299C"/>
    <w:rsid w:val="001F3BE7"/>
    <w:rsid w:val="001F769D"/>
    <w:rsid w:val="00210573"/>
    <w:rsid w:val="00226952"/>
    <w:rsid w:val="002A5E0D"/>
    <w:rsid w:val="002D7928"/>
    <w:rsid w:val="0032699A"/>
    <w:rsid w:val="00326E7A"/>
    <w:rsid w:val="00331175"/>
    <w:rsid w:val="00341EF5"/>
    <w:rsid w:val="003459F6"/>
    <w:rsid w:val="00385F1B"/>
    <w:rsid w:val="003A0568"/>
    <w:rsid w:val="004175B9"/>
    <w:rsid w:val="00446E45"/>
    <w:rsid w:val="00447C46"/>
    <w:rsid w:val="00452C4A"/>
    <w:rsid w:val="00474694"/>
    <w:rsid w:val="0049302F"/>
    <w:rsid w:val="004E4D10"/>
    <w:rsid w:val="004F4A6A"/>
    <w:rsid w:val="005045D0"/>
    <w:rsid w:val="005406E1"/>
    <w:rsid w:val="005B7A6B"/>
    <w:rsid w:val="005D6970"/>
    <w:rsid w:val="005D6BA0"/>
    <w:rsid w:val="005E326E"/>
    <w:rsid w:val="0065766A"/>
    <w:rsid w:val="00664F58"/>
    <w:rsid w:val="006755F3"/>
    <w:rsid w:val="006B4A6D"/>
    <w:rsid w:val="006F5860"/>
    <w:rsid w:val="007010B0"/>
    <w:rsid w:val="00734C20"/>
    <w:rsid w:val="00770A0E"/>
    <w:rsid w:val="007E384E"/>
    <w:rsid w:val="007F5AD3"/>
    <w:rsid w:val="00826896"/>
    <w:rsid w:val="00874E2F"/>
    <w:rsid w:val="008C6616"/>
    <w:rsid w:val="008F6D5A"/>
    <w:rsid w:val="00910C73"/>
    <w:rsid w:val="00950156"/>
    <w:rsid w:val="00A16ED3"/>
    <w:rsid w:val="00A570AA"/>
    <w:rsid w:val="00A64D8B"/>
    <w:rsid w:val="00AB3D46"/>
    <w:rsid w:val="00AD091E"/>
    <w:rsid w:val="00AE2017"/>
    <w:rsid w:val="00B66A39"/>
    <w:rsid w:val="00B7546C"/>
    <w:rsid w:val="00B96AA5"/>
    <w:rsid w:val="00BA57D1"/>
    <w:rsid w:val="00BC3AE4"/>
    <w:rsid w:val="00BE364D"/>
    <w:rsid w:val="00BF0421"/>
    <w:rsid w:val="00BF15CB"/>
    <w:rsid w:val="00C8447D"/>
    <w:rsid w:val="00CA2277"/>
    <w:rsid w:val="00CA65CB"/>
    <w:rsid w:val="00CB3B65"/>
    <w:rsid w:val="00CB6046"/>
    <w:rsid w:val="00CC658D"/>
    <w:rsid w:val="00D903B2"/>
    <w:rsid w:val="00DD3EE9"/>
    <w:rsid w:val="00DF1DC0"/>
    <w:rsid w:val="00DF23A5"/>
    <w:rsid w:val="00DF56F0"/>
    <w:rsid w:val="00DF74F0"/>
    <w:rsid w:val="00E42E32"/>
    <w:rsid w:val="00E56BED"/>
    <w:rsid w:val="00EB4D5E"/>
    <w:rsid w:val="00EF60F2"/>
    <w:rsid w:val="00F32AF5"/>
    <w:rsid w:val="00F620AB"/>
    <w:rsid w:val="00F755FA"/>
    <w:rsid w:val="00F915EA"/>
    <w:rsid w:val="00FA031C"/>
    <w:rsid w:val="00FA138A"/>
    <w:rsid w:val="00FA729F"/>
    <w:rsid w:val="00FD500F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BC1FC7C"/>
  <w15:chartTrackingRefBased/>
  <w15:docId w15:val="{D75CFEE0-5AFF-4C6E-A1C9-BC55B5FD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E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D3"/>
  </w:style>
  <w:style w:type="paragraph" w:styleId="Footer">
    <w:name w:val="footer"/>
    <w:basedOn w:val="Normal"/>
    <w:link w:val="FooterChar"/>
    <w:uiPriority w:val="99"/>
    <w:unhideWhenUsed/>
    <w:rsid w:val="00A16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D3"/>
  </w:style>
  <w:style w:type="paragraph" w:styleId="ListParagraph">
    <w:name w:val="List Paragraph"/>
    <w:basedOn w:val="Normal"/>
    <w:uiPriority w:val="34"/>
    <w:qFormat/>
    <w:rsid w:val="006755F3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6E4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6E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46E4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46E45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3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ling.lok@rmit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3F1E-ABC0-4F04-AE81-0376D68A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 Taube</dc:creator>
  <cp:keywords/>
  <dc:description/>
  <cp:lastModifiedBy>Eric Tenuta</cp:lastModifiedBy>
  <cp:revision>2</cp:revision>
  <dcterms:created xsi:type="dcterms:W3CDTF">2023-02-09T04:48:00Z</dcterms:created>
  <dcterms:modified xsi:type="dcterms:W3CDTF">2023-02-09T04:48:00Z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2023-02-09T04:47:52Z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68a4886a-ecc6-49fa-ba60-eaea9b62b0db</vt:lpwstr>
  </property>
  <property fmtid="{D5CDD505-2E9C-101B-9397-08002B2CF9AE}" pid="8" name="MSIP_Label_8c3d088b-6243-4963-a2e2-8b321ab7f8fc_ContentBits">
    <vt:lpwstr>1</vt:lpwstr>
  </property>
</Properties>
</file>