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B8290" w14:textId="77777777" w:rsidR="004E2278" w:rsidRPr="00705FD6" w:rsidRDefault="00D34137" w:rsidP="00705FD6">
      <w:pPr>
        <w:spacing w:line="360" w:lineRule="auto"/>
        <w:jc w:val="center"/>
        <w:rPr>
          <w:rFonts w:ascii="Arial" w:hAnsi="Arial" w:cstheme="minorHAnsi"/>
          <w:b/>
          <w:sz w:val="26"/>
          <w:szCs w:val="26"/>
        </w:rPr>
      </w:pPr>
      <w:r w:rsidRPr="00705FD6">
        <w:rPr>
          <w:rFonts w:ascii="Arial" w:hAnsi="Arial" w:cstheme="minorHAnsi"/>
          <w:b/>
          <w:sz w:val="26"/>
          <w:szCs w:val="26"/>
        </w:rPr>
        <w:t xml:space="preserve">WIL Activity </w:t>
      </w:r>
      <w:r w:rsidR="00BB7C8E" w:rsidRPr="00705FD6">
        <w:rPr>
          <w:rFonts w:ascii="Arial" w:hAnsi="Arial" w:cstheme="minorHAnsi"/>
          <w:b/>
          <w:sz w:val="26"/>
          <w:szCs w:val="26"/>
        </w:rPr>
        <w:t>Risk Assessment</w:t>
      </w:r>
    </w:p>
    <w:p w14:paraId="22EC7C2C" w14:textId="7D72D77F" w:rsidR="00DC783D" w:rsidRPr="00705FD6" w:rsidRDefault="005B7FEB" w:rsidP="00705FD6">
      <w:pPr>
        <w:spacing w:line="360" w:lineRule="auto"/>
        <w:rPr>
          <w:rFonts w:ascii="Arial" w:hAnsi="Arial" w:cstheme="minorHAnsi"/>
        </w:rPr>
      </w:pPr>
      <w:r w:rsidRPr="00705FD6">
        <w:rPr>
          <w:rFonts w:ascii="Arial" w:hAnsi="Arial" w:cstheme="minorHAnsi"/>
        </w:rPr>
        <w:t xml:space="preserve">This </w:t>
      </w:r>
      <w:r w:rsidR="00BB7C8E" w:rsidRPr="00705FD6">
        <w:rPr>
          <w:rFonts w:ascii="Arial" w:hAnsi="Arial" w:cstheme="minorHAnsi"/>
        </w:rPr>
        <w:t>WIL Activity Risk document</w:t>
      </w:r>
      <w:r w:rsidRPr="00705FD6">
        <w:rPr>
          <w:rFonts w:ascii="Arial" w:hAnsi="Arial" w:cstheme="minorHAnsi"/>
        </w:rPr>
        <w:t xml:space="preserve"> is to help you</w:t>
      </w:r>
      <w:r w:rsidR="00BB0DB9" w:rsidRPr="00705FD6">
        <w:rPr>
          <w:rFonts w:ascii="Arial" w:hAnsi="Arial" w:cstheme="minorHAnsi"/>
        </w:rPr>
        <w:t>, the WIL Coordinator/Academic Supervisor,</w:t>
      </w:r>
      <w:r w:rsidRPr="00705FD6">
        <w:rPr>
          <w:rFonts w:ascii="Arial" w:hAnsi="Arial" w:cstheme="minorHAnsi"/>
        </w:rPr>
        <w:t xml:space="preserve"> </w:t>
      </w:r>
      <w:r w:rsidR="00C73FD3" w:rsidRPr="00705FD6">
        <w:rPr>
          <w:rFonts w:ascii="Arial" w:hAnsi="Arial" w:cstheme="minorHAnsi"/>
        </w:rPr>
        <w:t xml:space="preserve">assess any potential risks involved </w:t>
      </w:r>
      <w:r w:rsidR="00294039" w:rsidRPr="00705FD6">
        <w:rPr>
          <w:rFonts w:ascii="Arial" w:hAnsi="Arial" w:cstheme="minorHAnsi"/>
        </w:rPr>
        <w:t>in a student</w:t>
      </w:r>
      <w:r w:rsidR="00E9416F" w:rsidRPr="00705FD6">
        <w:rPr>
          <w:rFonts w:ascii="Arial" w:hAnsi="Arial" w:cstheme="minorHAnsi"/>
        </w:rPr>
        <w:t xml:space="preserve"> undertaking</w:t>
      </w:r>
      <w:r w:rsidR="00C73FD3" w:rsidRPr="00705FD6">
        <w:rPr>
          <w:rFonts w:ascii="Arial" w:hAnsi="Arial" w:cstheme="minorHAnsi"/>
        </w:rPr>
        <w:t xml:space="preserve"> a WIL </w:t>
      </w:r>
      <w:r w:rsidR="00294039" w:rsidRPr="00705FD6">
        <w:rPr>
          <w:rFonts w:ascii="Arial" w:hAnsi="Arial" w:cstheme="minorHAnsi"/>
        </w:rPr>
        <w:t>A</w:t>
      </w:r>
      <w:r w:rsidR="00E9416F" w:rsidRPr="00705FD6">
        <w:rPr>
          <w:rFonts w:ascii="Arial" w:hAnsi="Arial" w:cstheme="minorHAnsi"/>
        </w:rPr>
        <w:t>ctivity</w:t>
      </w:r>
      <w:r w:rsidR="00822A68">
        <w:rPr>
          <w:rFonts w:ascii="Arial" w:hAnsi="Arial" w:cstheme="minorHAnsi"/>
        </w:rPr>
        <w:t>. The checklist in P</w:t>
      </w:r>
      <w:r w:rsidR="00BB7C8E" w:rsidRPr="00705FD6">
        <w:rPr>
          <w:rFonts w:ascii="Arial" w:hAnsi="Arial" w:cstheme="minorHAnsi"/>
        </w:rPr>
        <w:t xml:space="preserve">art 1 is to be used </w:t>
      </w:r>
      <w:r w:rsidR="00C73FD3" w:rsidRPr="00705FD6">
        <w:rPr>
          <w:rFonts w:ascii="Arial" w:hAnsi="Arial" w:cstheme="minorHAnsi"/>
        </w:rPr>
        <w:t xml:space="preserve">to conduct a risk assessment if visiting the </w:t>
      </w:r>
      <w:r w:rsidR="00822A68">
        <w:rPr>
          <w:rFonts w:ascii="Arial" w:hAnsi="Arial" w:cstheme="minorHAnsi"/>
        </w:rPr>
        <w:t>industry partner</w:t>
      </w:r>
      <w:r w:rsidR="00C73FD3" w:rsidRPr="00705FD6">
        <w:rPr>
          <w:rFonts w:ascii="Arial" w:hAnsi="Arial" w:cstheme="minorHAnsi"/>
        </w:rPr>
        <w:t xml:space="preserve"> or </w:t>
      </w:r>
      <w:r w:rsidR="00BB7C8E" w:rsidRPr="00705FD6">
        <w:rPr>
          <w:rFonts w:ascii="Arial" w:hAnsi="Arial" w:cstheme="minorHAnsi"/>
        </w:rPr>
        <w:t xml:space="preserve">when </w:t>
      </w:r>
      <w:r w:rsidR="00C73FD3" w:rsidRPr="00705FD6">
        <w:rPr>
          <w:rFonts w:ascii="Arial" w:hAnsi="Arial" w:cstheme="minorHAnsi"/>
        </w:rPr>
        <w:t xml:space="preserve">discussing the </w:t>
      </w:r>
      <w:r w:rsidR="00294039" w:rsidRPr="00705FD6">
        <w:rPr>
          <w:rFonts w:ascii="Arial" w:hAnsi="Arial" w:cstheme="minorHAnsi"/>
        </w:rPr>
        <w:t>activity</w:t>
      </w:r>
      <w:r w:rsidR="00C73FD3" w:rsidRPr="00705FD6">
        <w:rPr>
          <w:rFonts w:ascii="Arial" w:hAnsi="Arial" w:cstheme="minorHAnsi"/>
        </w:rPr>
        <w:t xml:space="preserve"> over the phone.</w:t>
      </w:r>
      <w:r w:rsidR="00BB7C8E" w:rsidRPr="00705FD6">
        <w:rPr>
          <w:rFonts w:ascii="Arial" w:hAnsi="Arial" w:cstheme="minorHAnsi"/>
        </w:rPr>
        <w:t xml:space="preserve"> Part 2 needs to be completed if there are any identified activities that the student will be involved in that could have a potential hazard of health and safety risk. </w:t>
      </w:r>
      <w:r w:rsidR="00294039" w:rsidRPr="00705FD6">
        <w:rPr>
          <w:rFonts w:ascii="Arial" w:hAnsi="Arial" w:cstheme="minorHAnsi"/>
          <w:u w:val="single"/>
        </w:rPr>
        <w:t>Please note that this is a minimum level of due</w:t>
      </w:r>
      <w:r w:rsidR="00822A68">
        <w:rPr>
          <w:rFonts w:ascii="Arial" w:hAnsi="Arial" w:cstheme="minorHAnsi"/>
          <w:u w:val="single"/>
        </w:rPr>
        <w:t xml:space="preserve"> diligence that is required. E</w:t>
      </w:r>
      <w:r w:rsidR="00294039" w:rsidRPr="00705FD6">
        <w:rPr>
          <w:rFonts w:ascii="Arial" w:hAnsi="Arial" w:cstheme="minorHAnsi"/>
          <w:u w:val="single"/>
        </w:rPr>
        <w:t>ach course, student and situation may require more due diligence to be carried out prior to a WIL Activity taking place.</w:t>
      </w:r>
      <w:r w:rsidR="00294039" w:rsidRPr="00705FD6">
        <w:rPr>
          <w:rFonts w:ascii="Arial" w:hAnsi="Arial" w:cstheme="minorHAnsi"/>
        </w:rPr>
        <w:t xml:space="preserve"> </w:t>
      </w:r>
    </w:p>
    <w:p w14:paraId="65645DC1" w14:textId="08C71B9E" w:rsidR="00DC783D" w:rsidRPr="00705FD6" w:rsidRDefault="00E72C3B" w:rsidP="00705FD6">
      <w:pPr>
        <w:spacing w:line="480" w:lineRule="auto"/>
        <w:rPr>
          <w:rFonts w:ascii="Arial" w:hAnsi="Arial" w:cstheme="minorHAnsi"/>
        </w:rPr>
      </w:pPr>
      <w:r>
        <w:rPr>
          <w:rFonts w:ascii="Arial" w:hAnsi="Arial" w:cstheme="minorHAnsi"/>
        </w:rPr>
        <w:t>Industry Partner</w:t>
      </w:r>
      <w:r w:rsidR="00C277D2">
        <w:rPr>
          <w:rFonts w:ascii="Arial" w:hAnsi="Arial" w:cstheme="minorHAnsi"/>
        </w:rPr>
        <w:t>’s</w:t>
      </w:r>
      <w:r w:rsidR="003A581B" w:rsidRPr="00705FD6">
        <w:rPr>
          <w:rFonts w:ascii="Arial" w:hAnsi="Arial" w:cstheme="minorHAnsi"/>
        </w:rPr>
        <w:t xml:space="preserve"> </w:t>
      </w:r>
      <w:proofErr w:type="gramStart"/>
      <w:r w:rsidR="00705FD6">
        <w:rPr>
          <w:rFonts w:ascii="Arial" w:hAnsi="Arial" w:cstheme="minorHAnsi"/>
        </w:rPr>
        <w:t>Name:</w:t>
      </w:r>
      <w:r w:rsidR="004E3D74" w:rsidRPr="00705FD6">
        <w:rPr>
          <w:rFonts w:ascii="Arial" w:hAnsi="Arial" w:cstheme="minorHAnsi"/>
        </w:rPr>
        <w:t>…</w:t>
      </w:r>
      <w:proofErr w:type="gramEnd"/>
      <w:r w:rsidR="004E3D74" w:rsidRPr="00705FD6">
        <w:rPr>
          <w:rFonts w:ascii="Arial" w:hAnsi="Arial" w:cstheme="minorHAnsi"/>
        </w:rPr>
        <w:t>…………………………………………………</w:t>
      </w:r>
      <w:r w:rsidR="00705FD6">
        <w:rPr>
          <w:rFonts w:ascii="Arial" w:hAnsi="Arial" w:cstheme="minorHAnsi"/>
        </w:rPr>
        <w:t>……………………</w:t>
      </w:r>
    </w:p>
    <w:p w14:paraId="566DA7AD" w14:textId="341841D0" w:rsidR="003A581B" w:rsidRPr="00705FD6" w:rsidRDefault="00E72C3B" w:rsidP="00705FD6">
      <w:pPr>
        <w:spacing w:line="480" w:lineRule="auto"/>
        <w:rPr>
          <w:rFonts w:ascii="Arial" w:hAnsi="Arial" w:cstheme="minorHAnsi"/>
        </w:rPr>
      </w:pPr>
      <w:r>
        <w:rPr>
          <w:rFonts w:ascii="Arial" w:hAnsi="Arial" w:cstheme="minorHAnsi"/>
        </w:rPr>
        <w:t>Industry Partner</w:t>
      </w:r>
      <w:r w:rsidR="00A14B35">
        <w:rPr>
          <w:rFonts w:ascii="Arial" w:hAnsi="Arial" w:cstheme="minorHAnsi"/>
        </w:rPr>
        <w:t>’s</w:t>
      </w:r>
      <w:r w:rsidR="003A581B" w:rsidRPr="00705FD6">
        <w:rPr>
          <w:rFonts w:ascii="Arial" w:hAnsi="Arial" w:cstheme="minorHAnsi"/>
        </w:rPr>
        <w:t xml:space="preserve"> </w:t>
      </w:r>
      <w:r w:rsidR="00DC783D" w:rsidRPr="00705FD6">
        <w:rPr>
          <w:rFonts w:ascii="Arial" w:hAnsi="Arial" w:cstheme="minorHAnsi"/>
        </w:rPr>
        <w:t xml:space="preserve">Supervisor Name: </w:t>
      </w:r>
      <w:r w:rsidR="003A581B" w:rsidRPr="00705FD6">
        <w:rPr>
          <w:rFonts w:ascii="Arial" w:hAnsi="Arial" w:cstheme="minorHAnsi"/>
        </w:rPr>
        <w:t>…………</w:t>
      </w:r>
      <w:r w:rsidR="00705FD6">
        <w:rPr>
          <w:rFonts w:ascii="Arial" w:hAnsi="Arial" w:cstheme="minorHAnsi"/>
        </w:rPr>
        <w:t>…………………………………………………</w:t>
      </w:r>
    </w:p>
    <w:p w14:paraId="47C68DA3" w14:textId="77777777" w:rsidR="00705FD6" w:rsidRDefault="003A581B" w:rsidP="00705FD6">
      <w:pPr>
        <w:spacing w:line="480" w:lineRule="auto"/>
        <w:rPr>
          <w:rFonts w:ascii="Arial" w:hAnsi="Arial" w:cstheme="minorHAnsi"/>
        </w:rPr>
      </w:pPr>
      <w:r w:rsidRPr="00705FD6">
        <w:rPr>
          <w:rFonts w:ascii="Arial" w:hAnsi="Arial" w:cstheme="minorHAnsi"/>
        </w:rPr>
        <w:t xml:space="preserve">Dates of WIL Activity: </w:t>
      </w:r>
      <w:r w:rsidR="00705FD6">
        <w:rPr>
          <w:rFonts w:ascii="Arial" w:hAnsi="Arial" w:cstheme="minorHAnsi"/>
        </w:rPr>
        <w:t>…………………………………………………………………………………</w:t>
      </w:r>
    </w:p>
    <w:p w14:paraId="27346E5F" w14:textId="77777777" w:rsidR="003A581B" w:rsidRPr="00705FD6" w:rsidRDefault="003A581B" w:rsidP="00705FD6">
      <w:pPr>
        <w:spacing w:line="480" w:lineRule="auto"/>
        <w:rPr>
          <w:rFonts w:ascii="Arial" w:hAnsi="Arial" w:cstheme="minorHAnsi"/>
        </w:rPr>
      </w:pPr>
      <w:r w:rsidRPr="00705FD6">
        <w:rPr>
          <w:rFonts w:ascii="Arial" w:hAnsi="Arial" w:cstheme="minorHAnsi"/>
        </w:rPr>
        <w:t>WIL Activity Type: ……………………………………………………</w:t>
      </w:r>
      <w:r w:rsidR="00705FD6">
        <w:rPr>
          <w:rFonts w:ascii="Arial" w:hAnsi="Arial" w:cstheme="minorHAnsi"/>
        </w:rPr>
        <w:t>………………………………</w:t>
      </w:r>
      <w:r w:rsidRPr="00705FD6">
        <w:rPr>
          <w:rFonts w:ascii="Arial" w:hAnsi="Arial" w:cstheme="minorHAnsi"/>
        </w:rPr>
        <w:t>.</w:t>
      </w:r>
    </w:p>
    <w:p w14:paraId="217B0948" w14:textId="77777777" w:rsidR="00DC783D" w:rsidRPr="00705FD6" w:rsidRDefault="00705FD6" w:rsidP="00705FD6">
      <w:pPr>
        <w:spacing w:line="480" w:lineRule="auto"/>
        <w:rPr>
          <w:rFonts w:ascii="Arial" w:hAnsi="Arial" w:cstheme="minorHAnsi"/>
        </w:rPr>
      </w:pPr>
      <w:r>
        <w:rPr>
          <w:rFonts w:ascii="Arial" w:hAnsi="Arial" w:cstheme="minorHAnsi"/>
        </w:rPr>
        <w:t>Student Name:</w:t>
      </w:r>
      <w:r w:rsidR="00DC783D" w:rsidRPr="00705FD6">
        <w:rPr>
          <w:rFonts w:ascii="Arial" w:hAnsi="Arial" w:cstheme="minorHAnsi"/>
        </w:rPr>
        <w:t>……………………………………………</w:t>
      </w:r>
      <w:r>
        <w:rPr>
          <w:rFonts w:ascii="Arial" w:hAnsi="Arial" w:cstheme="minorHAnsi"/>
        </w:rPr>
        <w:t>……………………</w:t>
      </w:r>
      <w:r w:rsidR="003A581B" w:rsidRPr="00705FD6">
        <w:rPr>
          <w:rFonts w:ascii="Arial" w:hAnsi="Arial" w:cstheme="minorHAnsi"/>
        </w:rPr>
        <w:t>………………………</w:t>
      </w:r>
    </w:p>
    <w:p w14:paraId="081FCFAC" w14:textId="77777777" w:rsidR="00DC783D" w:rsidRPr="00705FD6" w:rsidRDefault="00DC783D" w:rsidP="00705FD6">
      <w:pPr>
        <w:spacing w:line="480" w:lineRule="auto"/>
        <w:rPr>
          <w:rFonts w:ascii="Arial" w:hAnsi="Arial" w:cstheme="minorHAnsi"/>
        </w:rPr>
      </w:pPr>
      <w:r w:rsidRPr="00705FD6">
        <w:rPr>
          <w:rFonts w:ascii="Arial" w:hAnsi="Arial" w:cstheme="minorHAnsi"/>
        </w:rPr>
        <w:t>RMIT Program: ………………………</w:t>
      </w:r>
      <w:r w:rsidR="00705FD6">
        <w:rPr>
          <w:rFonts w:ascii="Arial" w:hAnsi="Arial" w:cstheme="minorHAnsi"/>
        </w:rPr>
        <w:t>………………………………………</w:t>
      </w:r>
      <w:r w:rsidRPr="00705FD6">
        <w:rPr>
          <w:rFonts w:ascii="Arial" w:hAnsi="Arial" w:cstheme="minorHAnsi"/>
        </w:rPr>
        <w:t>………………………</w:t>
      </w:r>
    </w:p>
    <w:p w14:paraId="476EBC05" w14:textId="77777777" w:rsidR="00DC783D" w:rsidRPr="00705FD6" w:rsidRDefault="00DC783D" w:rsidP="00705FD6">
      <w:pPr>
        <w:spacing w:line="480" w:lineRule="auto"/>
        <w:rPr>
          <w:rFonts w:ascii="Arial" w:hAnsi="Arial" w:cstheme="minorHAnsi"/>
        </w:rPr>
      </w:pPr>
      <w:r w:rsidRPr="00705FD6">
        <w:rPr>
          <w:rFonts w:ascii="Arial" w:hAnsi="Arial" w:cstheme="minorHAnsi"/>
        </w:rPr>
        <w:t>RMIT School:</w:t>
      </w:r>
      <w:r w:rsidR="00705FD6">
        <w:rPr>
          <w:rFonts w:ascii="Arial" w:hAnsi="Arial" w:cstheme="minorHAnsi"/>
        </w:rPr>
        <w:t xml:space="preserve"> ……………………………………</w:t>
      </w:r>
      <w:r w:rsidRPr="00705FD6">
        <w:rPr>
          <w:rFonts w:ascii="Arial" w:hAnsi="Arial" w:cstheme="minorHAnsi"/>
        </w:rPr>
        <w:t>…………………………………………………….</w:t>
      </w:r>
    </w:p>
    <w:p w14:paraId="7E2FF10B" w14:textId="77777777" w:rsidR="00DC783D" w:rsidRPr="00705FD6" w:rsidRDefault="00705FD6" w:rsidP="00705FD6">
      <w:pPr>
        <w:spacing w:line="480" w:lineRule="auto"/>
        <w:rPr>
          <w:rFonts w:ascii="Arial" w:hAnsi="Arial" w:cstheme="minorHAnsi"/>
        </w:rPr>
      </w:pPr>
      <w:r>
        <w:rPr>
          <w:rFonts w:ascii="Arial" w:hAnsi="Arial" w:cstheme="minorHAnsi"/>
        </w:rPr>
        <w:t xml:space="preserve">RMIT </w:t>
      </w:r>
      <w:r w:rsidR="00DC783D" w:rsidRPr="00705FD6">
        <w:rPr>
          <w:rFonts w:ascii="Arial" w:hAnsi="Arial" w:cstheme="minorHAnsi"/>
        </w:rPr>
        <w:t xml:space="preserve">WIL Coordinator </w:t>
      </w:r>
      <w:r>
        <w:rPr>
          <w:rFonts w:ascii="Arial" w:hAnsi="Arial" w:cstheme="minorHAnsi"/>
        </w:rPr>
        <w:t>name: ……………………</w:t>
      </w:r>
      <w:r w:rsidR="00DC783D" w:rsidRPr="00705FD6">
        <w:rPr>
          <w:rFonts w:ascii="Arial" w:hAnsi="Arial" w:cstheme="minorHAnsi"/>
        </w:rPr>
        <w:t>……………………</w:t>
      </w:r>
      <w:r>
        <w:rPr>
          <w:rFonts w:ascii="Arial" w:hAnsi="Arial" w:cstheme="minorHAnsi"/>
        </w:rPr>
        <w:t>………………………</w:t>
      </w:r>
      <w:r w:rsidR="00DC783D" w:rsidRPr="00705FD6">
        <w:rPr>
          <w:rFonts w:ascii="Arial" w:hAnsi="Arial" w:cstheme="minorHAnsi"/>
        </w:rPr>
        <w:t>……</w:t>
      </w:r>
    </w:p>
    <w:p w14:paraId="103F1C0C" w14:textId="77777777" w:rsidR="00DC783D" w:rsidRPr="00705FD6" w:rsidRDefault="00DC783D" w:rsidP="00705FD6">
      <w:pPr>
        <w:spacing w:line="480" w:lineRule="auto"/>
        <w:rPr>
          <w:rFonts w:ascii="Arial" w:hAnsi="Arial" w:cstheme="minorHAnsi"/>
        </w:rPr>
      </w:pPr>
      <w:r w:rsidRPr="00705FD6">
        <w:rPr>
          <w:rFonts w:ascii="Arial" w:hAnsi="Arial" w:cstheme="minorHAnsi"/>
        </w:rPr>
        <w:t>Date</w:t>
      </w:r>
      <w:r w:rsidR="003A581B" w:rsidRPr="00705FD6">
        <w:rPr>
          <w:rFonts w:ascii="Arial" w:hAnsi="Arial" w:cstheme="minorHAnsi"/>
        </w:rPr>
        <w:t xml:space="preserve"> Risk Checklist Completed</w:t>
      </w:r>
      <w:r w:rsidR="00705FD6">
        <w:rPr>
          <w:rFonts w:ascii="Arial" w:hAnsi="Arial" w:cstheme="minorHAnsi"/>
        </w:rPr>
        <w:t>:</w:t>
      </w:r>
      <w:r w:rsidRPr="00705FD6">
        <w:rPr>
          <w:rFonts w:ascii="Arial" w:hAnsi="Arial" w:cstheme="minorHAnsi"/>
        </w:rPr>
        <w:t>……………………………………</w:t>
      </w:r>
      <w:r w:rsidR="00705FD6">
        <w:rPr>
          <w:rFonts w:ascii="Arial" w:hAnsi="Arial" w:cstheme="minorHAnsi"/>
        </w:rPr>
        <w:t>………………………………</w:t>
      </w:r>
    </w:p>
    <w:p w14:paraId="6023C54F" w14:textId="77777777" w:rsidR="00705FD6" w:rsidRDefault="00705FD6">
      <w:pPr>
        <w:rPr>
          <w:rFonts w:ascii="Arial" w:hAnsi="Arial" w:cstheme="minorHAnsi"/>
          <w:b/>
        </w:rPr>
      </w:pPr>
      <w:r>
        <w:rPr>
          <w:rFonts w:ascii="Arial" w:hAnsi="Arial" w:cstheme="minorHAnsi"/>
          <w:b/>
        </w:rPr>
        <w:br w:type="page"/>
      </w:r>
    </w:p>
    <w:p w14:paraId="57555671" w14:textId="77777777" w:rsidR="00BB7C8E" w:rsidRPr="00705FD6" w:rsidRDefault="00BB7C8E" w:rsidP="00705FD6">
      <w:pPr>
        <w:spacing w:line="360" w:lineRule="auto"/>
        <w:rPr>
          <w:rFonts w:ascii="Arial" w:hAnsi="Arial" w:cstheme="minorHAnsi"/>
          <w:b/>
          <w:sz w:val="26"/>
          <w:szCs w:val="26"/>
        </w:rPr>
      </w:pPr>
      <w:r w:rsidRPr="00705FD6">
        <w:rPr>
          <w:rFonts w:ascii="Arial" w:hAnsi="Arial" w:cstheme="minorHAnsi"/>
          <w:b/>
          <w:sz w:val="26"/>
          <w:szCs w:val="26"/>
        </w:rPr>
        <w:lastRenderedPageBreak/>
        <w:t xml:space="preserve">Part 1 - Checklist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963"/>
        <w:gridCol w:w="1305"/>
      </w:tblGrid>
      <w:tr w:rsidR="008155D6" w:rsidRPr="00705FD6" w14:paraId="1FDB4BB9" w14:textId="77777777" w:rsidTr="007E12DE">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E218B8" w14:textId="77777777" w:rsidR="008155D6" w:rsidRPr="00705FD6" w:rsidRDefault="008155D6" w:rsidP="00705FD6">
            <w:pPr>
              <w:spacing w:line="360" w:lineRule="auto"/>
              <w:rPr>
                <w:rFonts w:ascii="Arial" w:hAnsi="Arial" w:cstheme="minorHAnsi"/>
              </w:rPr>
            </w:pPr>
            <w:r w:rsidRPr="00705FD6">
              <w:rPr>
                <w:rFonts w:ascii="Arial" w:hAnsi="Arial" w:cstheme="minorHAnsi"/>
                <w:b/>
              </w:rPr>
              <w:t>Pre-WIL Activity</w:t>
            </w:r>
          </w:p>
        </w:tc>
      </w:tr>
      <w:tr w:rsidR="00E461F2" w:rsidRPr="00705FD6" w14:paraId="50A9E4A9"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3AF4BBDE" w14:textId="77777777" w:rsidR="00E461F2" w:rsidRPr="00705FD6" w:rsidRDefault="00E461F2" w:rsidP="00705FD6">
            <w:pPr>
              <w:spacing w:line="360" w:lineRule="auto"/>
              <w:rPr>
                <w:rFonts w:ascii="Arial" w:hAnsi="Arial" w:cstheme="minorHAnsi"/>
              </w:rPr>
            </w:pPr>
            <w:r w:rsidRPr="00705FD6">
              <w:rPr>
                <w:rFonts w:ascii="Arial" w:hAnsi="Arial" w:cstheme="minorHAnsi"/>
              </w:rPr>
              <w:t xml:space="preserve">Is the WIL activity being undertaken for credit towards the program the student is currently enrolled in? </w:t>
            </w:r>
          </w:p>
        </w:tc>
        <w:tc>
          <w:tcPr>
            <w:tcW w:w="1305" w:type="dxa"/>
            <w:tcBorders>
              <w:top w:val="single" w:sz="4" w:space="0" w:color="auto"/>
              <w:left w:val="single" w:sz="4" w:space="0" w:color="auto"/>
              <w:bottom w:val="single" w:sz="4" w:space="0" w:color="auto"/>
              <w:right w:val="single" w:sz="4" w:space="0" w:color="auto"/>
            </w:tcBorders>
          </w:tcPr>
          <w:p w14:paraId="59D80E4F"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562DDDCE"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20B5F9D1" w14:textId="77777777" w:rsidR="00E461F2" w:rsidRPr="00705FD6" w:rsidRDefault="00E461F2" w:rsidP="00705FD6">
            <w:pPr>
              <w:spacing w:line="360" w:lineRule="auto"/>
              <w:rPr>
                <w:rFonts w:ascii="Arial" w:hAnsi="Arial" w:cstheme="minorHAnsi"/>
              </w:rPr>
            </w:pPr>
            <w:r w:rsidRPr="00705FD6">
              <w:rPr>
                <w:rFonts w:ascii="Arial" w:hAnsi="Arial" w:cstheme="minorHAnsi"/>
              </w:rPr>
              <w:t>Does the WIL activity meet the learning requirements of the course?</w:t>
            </w:r>
          </w:p>
        </w:tc>
        <w:tc>
          <w:tcPr>
            <w:tcW w:w="1305" w:type="dxa"/>
            <w:tcBorders>
              <w:top w:val="single" w:sz="4" w:space="0" w:color="auto"/>
              <w:left w:val="single" w:sz="4" w:space="0" w:color="auto"/>
              <w:bottom w:val="single" w:sz="4" w:space="0" w:color="auto"/>
              <w:right w:val="single" w:sz="4" w:space="0" w:color="auto"/>
            </w:tcBorders>
          </w:tcPr>
          <w:p w14:paraId="003D9947"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642730FB"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38A31DB3" w14:textId="77777777" w:rsidR="00E461F2" w:rsidRPr="00705FD6" w:rsidRDefault="00E461F2" w:rsidP="00705FD6">
            <w:pPr>
              <w:spacing w:line="360" w:lineRule="auto"/>
              <w:rPr>
                <w:rFonts w:ascii="Arial" w:hAnsi="Arial" w:cstheme="minorHAnsi"/>
              </w:rPr>
            </w:pPr>
            <w:r w:rsidRPr="00705FD6">
              <w:rPr>
                <w:rFonts w:ascii="Arial" w:hAnsi="Arial" w:cstheme="minorHAnsi"/>
              </w:rPr>
              <w:t xml:space="preserve">Is the student over 18? </w:t>
            </w:r>
          </w:p>
        </w:tc>
        <w:tc>
          <w:tcPr>
            <w:tcW w:w="1305" w:type="dxa"/>
            <w:tcBorders>
              <w:top w:val="single" w:sz="4" w:space="0" w:color="auto"/>
              <w:left w:val="single" w:sz="4" w:space="0" w:color="auto"/>
              <w:bottom w:val="single" w:sz="4" w:space="0" w:color="auto"/>
              <w:right w:val="single" w:sz="4" w:space="0" w:color="auto"/>
            </w:tcBorders>
          </w:tcPr>
          <w:p w14:paraId="64B73989"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501CD405"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4E8F02D2" w14:textId="2B8C4774" w:rsidR="00E461F2" w:rsidRPr="00705FD6" w:rsidRDefault="00E461F2" w:rsidP="00705FD6">
            <w:pPr>
              <w:spacing w:line="360" w:lineRule="auto"/>
              <w:rPr>
                <w:rFonts w:ascii="Arial" w:hAnsi="Arial" w:cstheme="minorHAnsi"/>
              </w:rPr>
            </w:pPr>
            <w:r w:rsidRPr="00705FD6">
              <w:rPr>
                <w:rFonts w:ascii="Arial" w:hAnsi="Arial" w:cstheme="minorHAnsi"/>
              </w:rPr>
              <w:t xml:space="preserve">Has the student been matched to the activity and </w:t>
            </w:r>
            <w:r w:rsidR="00A14B35">
              <w:rPr>
                <w:rFonts w:ascii="Arial" w:hAnsi="Arial" w:cstheme="minorHAnsi"/>
              </w:rPr>
              <w:t>industry partner</w:t>
            </w:r>
            <w:r w:rsidRPr="00705FD6">
              <w:rPr>
                <w:rFonts w:ascii="Arial" w:hAnsi="Arial" w:cstheme="minorHAnsi"/>
              </w:rPr>
              <w:t xml:space="preserve"> to ensure the student’s individual needs have been met?</w:t>
            </w:r>
          </w:p>
        </w:tc>
        <w:tc>
          <w:tcPr>
            <w:tcW w:w="1305" w:type="dxa"/>
            <w:tcBorders>
              <w:top w:val="single" w:sz="4" w:space="0" w:color="auto"/>
              <w:left w:val="single" w:sz="4" w:space="0" w:color="auto"/>
              <w:bottom w:val="single" w:sz="4" w:space="0" w:color="auto"/>
              <w:right w:val="single" w:sz="4" w:space="0" w:color="auto"/>
            </w:tcBorders>
          </w:tcPr>
          <w:p w14:paraId="5F6C12DF"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CE4F47" w:rsidRPr="00705FD6" w14:paraId="686B2FED"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4A0C49F0" w14:textId="40F9C88A" w:rsidR="00CE4F47" w:rsidRPr="00705FD6" w:rsidRDefault="00CE4F47" w:rsidP="00705FD6">
            <w:pPr>
              <w:spacing w:line="360" w:lineRule="auto"/>
              <w:rPr>
                <w:rFonts w:ascii="Arial" w:hAnsi="Arial" w:cstheme="minorHAnsi"/>
              </w:rPr>
            </w:pPr>
            <w:r w:rsidRPr="00CE4F47">
              <w:rPr>
                <w:rFonts w:ascii="Arial" w:hAnsi="Arial" w:cstheme="minorHAnsi"/>
              </w:rPr>
              <w:t xml:space="preserve">If a student with a disability, long term illness and/or mental health condition has been identified have reasonable adjustments been discussed and an implementation plan put in place with the </w:t>
            </w:r>
            <w:r w:rsidR="00A14B35">
              <w:rPr>
                <w:rFonts w:ascii="Arial" w:hAnsi="Arial" w:cstheme="minorHAnsi"/>
              </w:rPr>
              <w:t>industry partner</w:t>
            </w:r>
            <w:r w:rsidR="00A14B35" w:rsidRPr="00CE4F47">
              <w:rPr>
                <w:rFonts w:ascii="Arial" w:hAnsi="Arial" w:cstheme="minorHAnsi"/>
              </w:rPr>
              <w:t xml:space="preserve"> </w:t>
            </w:r>
            <w:r w:rsidRPr="00CE4F47">
              <w:rPr>
                <w:rFonts w:ascii="Arial" w:hAnsi="Arial" w:cstheme="minorHAnsi"/>
              </w:rPr>
              <w:t>to ensure the students personal requirements have been balanced with the inherent requirements of the activity?</w:t>
            </w:r>
          </w:p>
        </w:tc>
        <w:tc>
          <w:tcPr>
            <w:tcW w:w="1305" w:type="dxa"/>
            <w:tcBorders>
              <w:top w:val="single" w:sz="4" w:space="0" w:color="auto"/>
              <w:left w:val="single" w:sz="4" w:space="0" w:color="auto"/>
              <w:bottom w:val="single" w:sz="4" w:space="0" w:color="auto"/>
              <w:right w:val="single" w:sz="4" w:space="0" w:color="auto"/>
            </w:tcBorders>
          </w:tcPr>
          <w:p w14:paraId="547D5D25" w14:textId="32807164" w:rsidR="00CE4F47" w:rsidRPr="00705FD6" w:rsidRDefault="00CE4F47" w:rsidP="00705FD6">
            <w:pPr>
              <w:spacing w:line="360" w:lineRule="auto"/>
              <w:jc w:val="center"/>
              <w:rPr>
                <w:rFonts w:ascii="Arial" w:hAnsi="Arial" w:cstheme="minorHAnsi"/>
              </w:rPr>
            </w:pPr>
            <w:r w:rsidRPr="00CE4F47">
              <w:rPr>
                <w:rFonts w:ascii="Arial" w:hAnsi="Arial" w:cstheme="minorHAnsi"/>
              </w:rPr>
              <w:t>Yes / No</w:t>
            </w:r>
          </w:p>
        </w:tc>
      </w:tr>
      <w:tr w:rsidR="00E461F2" w:rsidRPr="00705FD6" w14:paraId="0E05B8E8"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50CA727E" w14:textId="1DB07A85" w:rsidR="007B2278" w:rsidRPr="00705FD6" w:rsidRDefault="00E461F2" w:rsidP="00A14B35">
            <w:pPr>
              <w:spacing w:line="360" w:lineRule="auto"/>
              <w:rPr>
                <w:rFonts w:ascii="Arial" w:hAnsi="Arial" w:cstheme="minorHAnsi"/>
              </w:rPr>
            </w:pPr>
            <w:r w:rsidRPr="00705FD6">
              <w:rPr>
                <w:rFonts w:ascii="Arial" w:hAnsi="Arial" w:cstheme="minorHAnsi"/>
              </w:rPr>
              <w:t>Are legislative requirements being met?</w:t>
            </w:r>
            <w:r w:rsidR="007B2278" w:rsidRPr="00705FD6">
              <w:rPr>
                <w:rFonts w:ascii="Arial" w:hAnsi="Arial" w:cstheme="minorHAnsi"/>
              </w:rPr>
              <w:t xml:space="preserve"> </w:t>
            </w:r>
            <w:r w:rsidR="00CE4F47">
              <w:rPr>
                <w:rFonts w:ascii="Arial" w:hAnsi="Arial" w:cstheme="minorHAnsi"/>
              </w:rPr>
              <w:t xml:space="preserve"> </w:t>
            </w:r>
            <w:r w:rsidR="007B2278" w:rsidRPr="00705FD6">
              <w:rPr>
                <w:rFonts w:ascii="Arial" w:hAnsi="Arial" w:cstheme="minorHAnsi"/>
              </w:rPr>
              <w:t xml:space="preserve">Some key legislation to consider includes the following: </w:t>
            </w:r>
          </w:p>
          <w:p w14:paraId="01973401" w14:textId="77777777" w:rsidR="007B2278" w:rsidRPr="00705FD6" w:rsidRDefault="007B2278" w:rsidP="00A14B35">
            <w:pPr>
              <w:spacing w:after="0" w:line="360" w:lineRule="auto"/>
              <w:rPr>
                <w:rFonts w:ascii="Arial" w:hAnsi="Arial" w:cstheme="minorHAnsi"/>
                <w:b/>
                <w:u w:val="single"/>
              </w:rPr>
            </w:pPr>
            <w:r w:rsidRPr="00705FD6">
              <w:rPr>
                <w:rFonts w:ascii="Arial" w:hAnsi="Arial" w:cstheme="minorHAnsi"/>
                <w:b/>
                <w:u w:val="single"/>
              </w:rPr>
              <w:t xml:space="preserve">Australia </w:t>
            </w:r>
          </w:p>
          <w:p w14:paraId="7ACAB94C" w14:textId="77777777" w:rsidR="007B2278" w:rsidRDefault="007B2278" w:rsidP="00A14B35">
            <w:pPr>
              <w:pStyle w:val="NormalWeb"/>
              <w:shd w:val="clear" w:color="auto" w:fill="FFFFFF"/>
              <w:spacing w:before="0" w:beforeAutospacing="0" w:after="0" w:afterAutospacing="0" w:line="360" w:lineRule="auto"/>
              <w:rPr>
                <w:rFonts w:ascii="Arial" w:hAnsi="Arial" w:cstheme="minorHAnsi"/>
                <w:sz w:val="22"/>
                <w:szCs w:val="22"/>
              </w:rPr>
            </w:pPr>
            <w:r w:rsidRPr="00705FD6">
              <w:rPr>
                <w:rFonts w:ascii="Arial" w:eastAsiaTheme="minorHAnsi" w:hAnsi="Arial" w:cstheme="minorHAnsi"/>
                <w:sz w:val="22"/>
                <w:szCs w:val="22"/>
                <w:lang w:eastAsia="en-US"/>
              </w:rPr>
              <w:t xml:space="preserve">All Victorian employers are required by law to comply with the </w:t>
            </w:r>
            <w:hyperlink r:id="rId8" w:history="1">
              <w:r w:rsidRPr="00B85131">
                <w:rPr>
                  <w:rStyle w:val="Hyperlink"/>
                  <w:rFonts w:ascii="Arial" w:eastAsiaTheme="minorHAnsi" w:hAnsi="Arial" w:cstheme="minorHAnsi"/>
                  <w:sz w:val="22"/>
                  <w:szCs w:val="22"/>
                  <w:lang w:eastAsia="en-US"/>
                </w:rPr>
                <w:t>Victorian Occupational Health and Safety Act</w:t>
              </w:r>
              <w:r w:rsidR="00B85131">
                <w:rPr>
                  <w:rStyle w:val="Hyperlink"/>
                  <w:rFonts w:ascii="Arial" w:eastAsiaTheme="minorHAnsi" w:hAnsi="Arial" w:cstheme="minorHAnsi"/>
                  <w:sz w:val="22"/>
                  <w:szCs w:val="22"/>
                  <w:lang w:eastAsia="en-US"/>
                </w:rPr>
                <w:t xml:space="preserve"> (2004</w:t>
              </w:r>
              <w:r w:rsidRPr="00B85131">
                <w:rPr>
                  <w:rStyle w:val="Hyperlink"/>
                  <w:rFonts w:ascii="Arial" w:eastAsiaTheme="minorHAnsi" w:hAnsi="Arial" w:cstheme="minorHAnsi"/>
                  <w:sz w:val="22"/>
                  <w:szCs w:val="22"/>
                  <w:lang w:eastAsia="en-US"/>
                </w:rPr>
                <w:t>)</w:t>
              </w:r>
            </w:hyperlink>
            <w:r w:rsidRPr="00705FD6">
              <w:rPr>
                <w:rFonts w:ascii="Arial" w:eastAsiaTheme="minorHAnsi" w:hAnsi="Arial" w:cstheme="minorHAnsi"/>
                <w:sz w:val="22"/>
                <w:szCs w:val="22"/>
                <w:lang w:eastAsia="en-US"/>
              </w:rPr>
              <w:t xml:space="preserve"> and with the </w:t>
            </w:r>
            <w:hyperlink r:id="rId9" w:history="1">
              <w:r w:rsidRPr="00B85131">
                <w:rPr>
                  <w:rStyle w:val="Hyperlink"/>
                  <w:rFonts w:ascii="Arial" w:hAnsi="Arial" w:cstheme="minorHAnsi"/>
                  <w:sz w:val="22"/>
                  <w:szCs w:val="22"/>
                </w:rPr>
                <w:t>Work Health and Safety Act 2011</w:t>
              </w:r>
            </w:hyperlink>
            <w:r w:rsidR="00B85131">
              <w:rPr>
                <w:rFonts w:ascii="Arial" w:hAnsi="Arial" w:cstheme="minorHAnsi"/>
                <w:sz w:val="22"/>
                <w:szCs w:val="22"/>
              </w:rPr>
              <w:t>.</w:t>
            </w:r>
          </w:p>
          <w:p w14:paraId="5C847205" w14:textId="77777777" w:rsidR="00BB1042" w:rsidRDefault="00BB1042" w:rsidP="00A14B35">
            <w:pPr>
              <w:pStyle w:val="NormalWeb"/>
              <w:shd w:val="clear" w:color="auto" w:fill="FFFFFF"/>
              <w:spacing w:before="0" w:beforeAutospacing="0" w:after="0" w:afterAutospacing="0" w:line="360" w:lineRule="auto"/>
              <w:rPr>
                <w:rFonts w:ascii="Arial" w:hAnsi="Arial" w:cstheme="minorHAnsi"/>
                <w:b/>
                <w:sz w:val="22"/>
                <w:szCs w:val="22"/>
                <w:u w:val="single"/>
              </w:rPr>
            </w:pPr>
          </w:p>
          <w:p w14:paraId="7A2BB647" w14:textId="4B321CB7" w:rsidR="0072601A" w:rsidRDefault="0072601A" w:rsidP="00A14B35">
            <w:pPr>
              <w:pStyle w:val="NormalWeb"/>
              <w:shd w:val="clear" w:color="auto" w:fill="FFFFFF"/>
              <w:spacing w:before="0" w:beforeAutospacing="0" w:after="0" w:afterAutospacing="0" w:line="360" w:lineRule="auto"/>
              <w:rPr>
                <w:rFonts w:ascii="Arial" w:hAnsi="Arial" w:cstheme="minorHAnsi"/>
                <w:b/>
                <w:sz w:val="22"/>
                <w:szCs w:val="22"/>
                <w:u w:val="single"/>
              </w:rPr>
            </w:pPr>
            <w:r w:rsidRPr="0072601A">
              <w:rPr>
                <w:rFonts w:ascii="Arial" w:hAnsi="Arial" w:cstheme="minorHAnsi"/>
                <w:b/>
                <w:sz w:val="22"/>
                <w:szCs w:val="22"/>
                <w:u w:val="single"/>
              </w:rPr>
              <w:t>Other Countries</w:t>
            </w:r>
          </w:p>
          <w:p w14:paraId="70A779AB" w14:textId="4B90D9CA" w:rsidR="0072601A" w:rsidRPr="00BB1042" w:rsidRDefault="00BB1042" w:rsidP="00A14B35">
            <w:pPr>
              <w:pStyle w:val="NormalWeb"/>
              <w:shd w:val="clear" w:color="auto" w:fill="FFFFFF"/>
              <w:spacing w:before="0" w:beforeAutospacing="0" w:after="0" w:afterAutospacing="0" w:line="360" w:lineRule="auto"/>
              <w:rPr>
                <w:rFonts w:ascii="Arial" w:eastAsiaTheme="minorHAnsi" w:hAnsi="Arial" w:cstheme="minorHAnsi"/>
                <w:sz w:val="22"/>
                <w:szCs w:val="22"/>
                <w:lang w:eastAsia="en-US"/>
              </w:rPr>
            </w:pPr>
            <w:r w:rsidRPr="00BB1042">
              <w:rPr>
                <w:rFonts w:ascii="Arial" w:hAnsi="Arial" w:cstheme="minorHAnsi"/>
                <w:sz w:val="22"/>
                <w:szCs w:val="22"/>
              </w:rPr>
              <w:t xml:space="preserve">Follow the relevant legislation and seek advice from the </w:t>
            </w:r>
            <w:hyperlink r:id="rId10" w:history="1">
              <w:r w:rsidRPr="00BB1042">
                <w:rPr>
                  <w:rStyle w:val="Hyperlink"/>
                  <w:rFonts w:ascii="Arial" w:hAnsi="Arial" w:cstheme="minorHAnsi"/>
                  <w:sz w:val="22"/>
                  <w:szCs w:val="22"/>
                </w:rPr>
                <w:t>Global Experience Office</w:t>
              </w:r>
            </w:hyperlink>
            <w:r w:rsidR="005D0C83">
              <w:rPr>
                <w:rFonts w:ascii="Arial" w:hAnsi="Arial" w:cstheme="minorHAnsi"/>
                <w:sz w:val="22"/>
                <w:szCs w:val="22"/>
              </w:rPr>
              <w:t xml:space="preserve"> [</w:t>
            </w:r>
            <w:r w:rsidR="005D0C83" w:rsidRPr="005D0C83">
              <w:rPr>
                <w:rFonts w:ascii="Arial" w:hAnsi="Arial" w:cstheme="minorHAnsi"/>
                <w:sz w:val="22"/>
                <w:szCs w:val="22"/>
              </w:rPr>
              <w:t>https://www.rmit.edu.au/students/life-and-work-opportunities/global-study-and-work</w:t>
            </w:r>
            <w:r w:rsidR="005D0C83">
              <w:rPr>
                <w:rFonts w:ascii="Arial" w:hAnsi="Arial" w:cstheme="minorHAnsi"/>
                <w:sz w:val="22"/>
                <w:szCs w:val="22"/>
              </w:rPr>
              <w:t>]</w:t>
            </w:r>
            <w:r>
              <w:rPr>
                <w:rFonts w:ascii="Arial" w:hAnsi="Arial" w:cstheme="minorHAnsi"/>
                <w:sz w:val="22"/>
                <w:szCs w:val="22"/>
              </w:rPr>
              <w:t xml:space="preserve"> in Australia or </w:t>
            </w:r>
            <w:hyperlink r:id="rId11" w:history="1">
              <w:r w:rsidRPr="00BB1042">
                <w:rPr>
                  <w:rStyle w:val="Hyperlink"/>
                  <w:rFonts w:ascii="Arial" w:hAnsi="Arial" w:cstheme="minorHAnsi"/>
                  <w:sz w:val="22"/>
                  <w:szCs w:val="22"/>
                </w:rPr>
                <w:t>Career Development and Employment Vietnam</w:t>
              </w:r>
            </w:hyperlink>
            <w:r w:rsidR="005D0C83">
              <w:rPr>
                <w:rFonts w:ascii="Arial" w:hAnsi="Arial" w:cstheme="minorHAnsi"/>
                <w:sz w:val="22"/>
                <w:szCs w:val="22"/>
              </w:rPr>
              <w:t xml:space="preserve"> [</w:t>
            </w:r>
            <w:r w:rsidR="005D0C83" w:rsidRPr="005D0C83">
              <w:rPr>
                <w:rFonts w:ascii="Arial" w:hAnsi="Arial" w:cstheme="minorHAnsi"/>
                <w:sz w:val="22"/>
                <w:szCs w:val="22"/>
              </w:rPr>
              <w:t>https://www.rmit.edu.vn/career-centre</w:t>
            </w:r>
            <w:r w:rsidR="005D0C83">
              <w:rPr>
                <w:rFonts w:ascii="Arial" w:hAnsi="Arial" w:cstheme="minorHAnsi"/>
                <w:sz w:val="22"/>
                <w:szCs w:val="22"/>
              </w:rPr>
              <w:t>]</w:t>
            </w:r>
            <w:r>
              <w:rPr>
                <w:rFonts w:ascii="Arial" w:hAnsi="Arial" w:cstheme="minorHAnsi"/>
                <w:sz w:val="22"/>
                <w:szCs w:val="22"/>
              </w:rPr>
              <w:t xml:space="preserve"> for more information.</w:t>
            </w:r>
          </w:p>
        </w:tc>
        <w:tc>
          <w:tcPr>
            <w:tcW w:w="1305" w:type="dxa"/>
            <w:tcBorders>
              <w:top w:val="single" w:sz="4" w:space="0" w:color="auto"/>
              <w:left w:val="single" w:sz="4" w:space="0" w:color="auto"/>
              <w:bottom w:val="single" w:sz="4" w:space="0" w:color="auto"/>
              <w:right w:val="single" w:sz="4" w:space="0" w:color="auto"/>
            </w:tcBorders>
          </w:tcPr>
          <w:p w14:paraId="63F37614"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11BF6BFF"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0C935561" w14:textId="38CD6EE7" w:rsidR="00E461F2" w:rsidRPr="00705FD6" w:rsidRDefault="00E461F2" w:rsidP="00705FD6">
            <w:pPr>
              <w:spacing w:line="360" w:lineRule="auto"/>
              <w:rPr>
                <w:rFonts w:ascii="Arial" w:hAnsi="Arial" w:cstheme="minorHAnsi"/>
              </w:rPr>
            </w:pPr>
            <w:r w:rsidRPr="00705FD6">
              <w:rPr>
                <w:rFonts w:ascii="Arial" w:hAnsi="Arial" w:cstheme="minorHAnsi"/>
              </w:rPr>
              <w:t xml:space="preserve">Have any previous issues or incidents been raised with the </w:t>
            </w:r>
            <w:r w:rsidR="00A14B35">
              <w:rPr>
                <w:rFonts w:ascii="Arial" w:hAnsi="Arial" w:cstheme="minorHAnsi"/>
              </w:rPr>
              <w:t>industry partner</w:t>
            </w:r>
            <w:r w:rsidRPr="00705FD6">
              <w:rPr>
                <w:rFonts w:ascii="Arial" w:hAnsi="Arial" w:cstheme="minorHAnsi"/>
              </w:rPr>
              <w:t xml:space="preserve">? </w:t>
            </w:r>
          </w:p>
        </w:tc>
        <w:tc>
          <w:tcPr>
            <w:tcW w:w="1305" w:type="dxa"/>
            <w:tcBorders>
              <w:top w:val="single" w:sz="4" w:space="0" w:color="auto"/>
              <w:left w:val="single" w:sz="4" w:space="0" w:color="auto"/>
              <w:bottom w:val="single" w:sz="4" w:space="0" w:color="auto"/>
              <w:right w:val="single" w:sz="4" w:space="0" w:color="auto"/>
            </w:tcBorders>
          </w:tcPr>
          <w:p w14:paraId="0B3F2D74"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5E20DDBD"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779ED998" w14:textId="77777777" w:rsidR="00E461F2" w:rsidRPr="00705FD6" w:rsidRDefault="00E461F2" w:rsidP="00705FD6">
            <w:pPr>
              <w:spacing w:line="360" w:lineRule="auto"/>
              <w:rPr>
                <w:rFonts w:ascii="Arial" w:hAnsi="Arial" w:cstheme="minorHAnsi"/>
              </w:rPr>
            </w:pPr>
            <w:r w:rsidRPr="00705FD6">
              <w:rPr>
                <w:rFonts w:ascii="Arial" w:hAnsi="Arial" w:cstheme="minorHAnsi"/>
              </w:rPr>
              <w:t>Are there any conflicts of interest?</w:t>
            </w:r>
          </w:p>
        </w:tc>
        <w:tc>
          <w:tcPr>
            <w:tcW w:w="1305" w:type="dxa"/>
            <w:tcBorders>
              <w:top w:val="single" w:sz="4" w:space="0" w:color="auto"/>
              <w:left w:val="single" w:sz="4" w:space="0" w:color="auto"/>
              <w:bottom w:val="single" w:sz="4" w:space="0" w:color="auto"/>
              <w:right w:val="single" w:sz="4" w:space="0" w:color="auto"/>
            </w:tcBorders>
          </w:tcPr>
          <w:p w14:paraId="240E92C2"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043D90AE"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2DE77D85" w14:textId="74011971" w:rsidR="00E461F2" w:rsidRPr="00705FD6" w:rsidRDefault="00E461F2" w:rsidP="00705FD6">
            <w:pPr>
              <w:spacing w:line="360" w:lineRule="auto"/>
              <w:rPr>
                <w:rFonts w:ascii="Arial" w:hAnsi="Arial" w:cstheme="minorHAnsi"/>
              </w:rPr>
            </w:pPr>
            <w:r w:rsidRPr="00705FD6">
              <w:rPr>
                <w:rFonts w:ascii="Arial" w:hAnsi="Arial" w:cstheme="minorHAnsi"/>
              </w:rPr>
              <w:t xml:space="preserve">Could this activity or the association with the </w:t>
            </w:r>
            <w:r w:rsidR="00A14B35">
              <w:rPr>
                <w:rFonts w:ascii="Arial" w:hAnsi="Arial" w:cstheme="minorHAnsi"/>
              </w:rPr>
              <w:t>industry partner</w:t>
            </w:r>
            <w:r w:rsidR="00A14B35" w:rsidRPr="00705FD6">
              <w:rPr>
                <w:rFonts w:ascii="Arial" w:hAnsi="Arial" w:cstheme="minorHAnsi"/>
              </w:rPr>
              <w:t xml:space="preserve"> </w:t>
            </w:r>
            <w:r w:rsidRPr="00705FD6">
              <w:rPr>
                <w:rFonts w:ascii="Arial" w:hAnsi="Arial" w:cstheme="minorHAnsi"/>
              </w:rPr>
              <w:t>have a</w:t>
            </w:r>
            <w:r w:rsidR="00D570F7" w:rsidRPr="00705FD6">
              <w:rPr>
                <w:rFonts w:ascii="Arial" w:hAnsi="Arial" w:cstheme="minorHAnsi"/>
              </w:rPr>
              <w:t>n</w:t>
            </w:r>
            <w:r w:rsidRPr="00705FD6">
              <w:rPr>
                <w:rFonts w:ascii="Arial" w:hAnsi="Arial" w:cstheme="minorHAnsi"/>
              </w:rPr>
              <w:t xml:space="preserve"> </w:t>
            </w:r>
            <w:r w:rsidR="00D570F7" w:rsidRPr="00705FD6">
              <w:rPr>
                <w:rFonts w:ascii="Arial" w:hAnsi="Arial" w:cstheme="minorHAnsi"/>
              </w:rPr>
              <w:t xml:space="preserve">obvious </w:t>
            </w:r>
            <w:r w:rsidRPr="00705FD6">
              <w:rPr>
                <w:rFonts w:ascii="Arial" w:hAnsi="Arial" w:cstheme="minorHAnsi"/>
              </w:rPr>
              <w:t>detrimental effect on RMIT’s reputation?</w:t>
            </w:r>
          </w:p>
        </w:tc>
        <w:tc>
          <w:tcPr>
            <w:tcW w:w="1305" w:type="dxa"/>
            <w:tcBorders>
              <w:top w:val="single" w:sz="4" w:space="0" w:color="auto"/>
              <w:left w:val="single" w:sz="4" w:space="0" w:color="auto"/>
              <w:bottom w:val="single" w:sz="4" w:space="0" w:color="auto"/>
              <w:right w:val="single" w:sz="4" w:space="0" w:color="auto"/>
            </w:tcBorders>
          </w:tcPr>
          <w:p w14:paraId="24C71356"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3411D259"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48E40CCC" w14:textId="0CA991D0" w:rsidR="00E461F2" w:rsidRPr="00705FD6" w:rsidRDefault="00E461F2" w:rsidP="00705FD6">
            <w:pPr>
              <w:spacing w:line="360" w:lineRule="auto"/>
              <w:rPr>
                <w:rFonts w:ascii="Arial" w:hAnsi="Arial" w:cstheme="minorHAnsi"/>
              </w:rPr>
            </w:pPr>
            <w:r w:rsidRPr="00705FD6">
              <w:rPr>
                <w:rFonts w:ascii="Arial" w:hAnsi="Arial" w:cstheme="minorHAnsi"/>
              </w:rPr>
              <w:t xml:space="preserve">Is the WIL Activity taking place or involve travel to an isolated location? </w:t>
            </w:r>
          </w:p>
          <w:p w14:paraId="6FCBC0AE" w14:textId="604B988D" w:rsidR="00E461F2" w:rsidRPr="00705FD6" w:rsidRDefault="00E461F2" w:rsidP="00705FD6">
            <w:pPr>
              <w:pStyle w:val="NoSpacing"/>
              <w:spacing w:line="360" w:lineRule="auto"/>
              <w:rPr>
                <w:rFonts w:ascii="Arial" w:hAnsi="Arial" w:cstheme="minorHAnsi"/>
              </w:rPr>
            </w:pPr>
            <w:r w:rsidRPr="00705FD6">
              <w:rPr>
                <w:rFonts w:ascii="Arial" w:hAnsi="Arial" w:cstheme="minorHAnsi"/>
              </w:rPr>
              <w:lastRenderedPageBreak/>
              <w:t xml:space="preserve">If the activity </w:t>
            </w:r>
            <w:r w:rsidRPr="00705FD6">
              <w:rPr>
                <w:rFonts w:ascii="Arial" w:hAnsi="Arial"/>
              </w:rPr>
              <w:t xml:space="preserve">or travel to it, is isolated from rescue, medical assistance or other emergency services due to its location, time or the nature of work, </w:t>
            </w:r>
            <w:r w:rsidRPr="00705FD6">
              <w:rPr>
                <w:rFonts w:ascii="Arial" w:hAnsi="Arial"/>
                <w:b/>
              </w:rPr>
              <w:t>additional</w:t>
            </w:r>
            <w:r w:rsidRPr="00705FD6">
              <w:rPr>
                <w:rFonts w:ascii="Arial" w:hAnsi="Arial"/>
              </w:rPr>
              <w:t xml:space="preserve"> risk management and communication strategies are required</w:t>
            </w:r>
            <w:r w:rsidR="00E72C3B">
              <w:rPr>
                <w:rFonts w:ascii="Arial" w:hAnsi="Arial"/>
              </w:rPr>
              <w:t>.</w:t>
            </w:r>
          </w:p>
        </w:tc>
        <w:tc>
          <w:tcPr>
            <w:tcW w:w="1305" w:type="dxa"/>
            <w:tcBorders>
              <w:top w:val="single" w:sz="4" w:space="0" w:color="auto"/>
              <w:left w:val="single" w:sz="4" w:space="0" w:color="auto"/>
              <w:bottom w:val="single" w:sz="4" w:space="0" w:color="auto"/>
              <w:right w:val="single" w:sz="4" w:space="0" w:color="auto"/>
            </w:tcBorders>
          </w:tcPr>
          <w:p w14:paraId="76ABB37E"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lastRenderedPageBreak/>
              <w:t>Yes / No</w:t>
            </w:r>
          </w:p>
        </w:tc>
      </w:tr>
      <w:tr w:rsidR="00E461F2" w:rsidRPr="00705FD6" w14:paraId="708134F8" w14:textId="77777777" w:rsidTr="007E12DE">
        <w:tc>
          <w:tcPr>
            <w:tcW w:w="8613" w:type="dxa"/>
            <w:gridSpan w:val="2"/>
            <w:tcBorders>
              <w:top w:val="single" w:sz="4" w:space="0" w:color="auto"/>
              <w:left w:val="single" w:sz="4" w:space="0" w:color="auto"/>
              <w:bottom w:val="single" w:sz="4" w:space="0" w:color="auto"/>
              <w:right w:val="single" w:sz="4" w:space="0" w:color="auto"/>
            </w:tcBorders>
          </w:tcPr>
          <w:p w14:paraId="2ABF77A0" w14:textId="77777777" w:rsidR="00E461F2" w:rsidRPr="00BB1042" w:rsidRDefault="00E461F2" w:rsidP="00705FD6">
            <w:pPr>
              <w:spacing w:line="360" w:lineRule="auto"/>
              <w:rPr>
                <w:rFonts w:ascii="Arial" w:hAnsi="Arial" w:cs="Arial"/>
              </w:rPr>
            </w:pPr>
            <w:r w:rsidRPr="00BB1042">
              <w:rPr>
                <w:rFonts w:ascii="Arial" w:hAnsi="Arial" w:cs="Arial"/>
              </w:rPr>
              <w:t>Is the WIL Activity taking place overseas? If yes:</w:t>
            </w:r>
          </w:p>
          <w:p w14:paraId="0E5D000F" w14:textId="77777777" w:rsidR="00E461F2" w:rsidRPr="00A14B35" w:rsidRDefault="00E461F2" w:rsidP="00A14B35">
            <w:pPr>
              <w:pStyle w:val="ListParagraph"/>
              <w:numPr>
                <w:ilvl w:val="0"/>
                <w:numId w:val="16"/>
              </w:numPr>
              <w:spacing w:line="360" w:lineRule="auto"/>
              <w:rPr>
                <w:rFonts w:ascii="Arial" w:hAnsi="Arial" w:cs="Arial"/>
              </w:rPr>
            </w:pPr>
            <w:r w:rsidRPr="00A14B35">
              <w:rPr>
                <w:rFonts w:ascii="Arial" w:hAnsi="Arial" w:cs="Arial"/>
              </w:rPr>
              <w:t>Has the country been checked as safe t</w:t>
            </w:r>
            <w:r w:rsidR="008625E7" w:rsidRPr="00A14B35">
              <w:rPr>
                <w:rFonts w:ascii="Arial" w:hAnsi="Arial" w:cs="Arial"/>
              </w:rPr>
              <w:t xml:space="preserve">o travel to on the </w:t>
            </w:r>
            <w:hyperlink r:id="rId12" w:history="1">
              <w:r w:rsidR="008625E7" w:rsidRPr="00A14B35">
                <w:rPr>
                  <w:rStyle w:val="Hyperlink"/>
                  <w:rFonts w:ascii="Arial" w:hAnsi="Arial" w:cs="Arial"/>
                </w:rPr>
                <w:t>DFAT website</w:t>
              </w:r>
            </w:hyperlink>
            <w:r w:rsidR="008625E7" w:rsidRPr="00A14B35">
              <w:rPr>
                <w:rFonts w:ascii="Arial" w:hAnsi="Arial" w:cs="Arial"/>
              </w:rPr>
              <w:t>?</w:t>
            </w:r>
            <w:r w:rsidRPr="00A14B35">
              <w:rPr>
                <w:rFonts w:ascii="Arial" w:hAnsi="Arial" w:cs="Arial"/>
              </w:rPr>
              <w:t xml:space="preserve"> </w:t>
            </w:r>
          </w:p>
          <w:p w14:paraId="3BBC9495" w14:textId="77777777" w:rsidR="00891F5F" w:rsidRPr="00A14B35" w:rsidRDefault="00E461F2" w:rsidP="00A14B35">
            <w:pPr>
              <w:pStyle w:val="ListParagraph"/>
              <w:numPr>
                <w:ilvl w:val="0"/>
                <w:numId w:val="16"/>
              </w:numPr>
              <w:spacing w:line="360" w:lineRule="auto"/>
              <w:rPr>
                <w:rFonts w:ascii="Arial" w:hAnsi="Arial" w:cs="Arial"/>
              </w:rPr>
            </w:pPr>
            <w:r w:rsidRPr="00A14B35">
              <w:rPr>
                <w:rFonts w:ascii="Arial" w:hAnsi="Arial" w:cs="Arial"/>
              </w:rPr>
              <w:t xml:space="preserve">Has the student registered with </w:t>
            </w:r>
            <w:hyperlink r:id="rId13" w:history="1"/>
            <w:r w:rsidR="00891F5F" w:rsidRPr="00A14B35">
              <w:rPr>
                <w:rFonts w:ascii="Arial" w:hAnsi="Arial" w:cs="Arial"/>
              </w:rPr>
              <w:t xml:space="preserve">the Global Experience Office (GEO) on the </w:t>
            </w:r>
            <w:hyperlink r:id="rId14" w:history="1">
              <w:r w:rsidR="00891F5F" w:rsidRPr="00A14B35">
                <w:rPr>
                  <w:rStyle w:val="Hyperlink"/>
                  <w:rFonts w:ascii="Arial" w:hAnsi="Arial" w:cs="Arial"/>
                </w:rPr>
                <w:t xml:space="preserve">online application portal </w:t>
              </w:r>
              <w:proofErr w:type="spellStart"/>
              <w:r w:rsidR="00891F5F" w:rsidRPr="00A14B35">
                <w:rPr>
                  <w:rStyle w:val="Hyperlink"/>
                  <w:rFonts w:ascii="Arial" w:hAnsi="Arial" w:cs="Arial"/>
                </w:rPr>
                <w:t>Mobi</w:t>
              </w:r>
              <w:proofErr w:type="spellEnd"/>
            </w:hyperlink>
            <w:r w:rsidR="00891F5F" w:rsidRPr="00A14B35">
              <w:rPr>
                <w:rFonts w:ascii="Arial" w:hAnsi="Arial" w:cs="Arial"/>
              </w:rPr>
              <w:t>?</w:t>
            </w:r>
          </w:p>
          <w:p w14:paraId="157E5792" w14:textId="5C83D3B3" w:rsidR="00BB1042" w:rsidRPr="00A14B35" w:rsidRDefault="00BB1042" w:rsidP="00A14B35">
            <w:pPr>
              <w:pStyle w:val="ListParagraph"/>
              <w:numPr>
                <w:ilvl w:val="0"/>
                <w:numId w:val="16"/>
              </w:numPr>
              <w:spacing w:line="360" w:lineRule="auto"/>
              <w:rPr>
                <w:rFonts w:ascii="Arial" w:hAnsi="Arial" w:cstheme="minorHAnsi"/>
              </w:rPr>
            </w:pPr>
            <w:r w:rsidRPr="00A14B35">
              <w:rPr>
                <w:rFonts w:ascii="Arial" w:hAnsi="Arial" w:cs="Arial"/>
              </w:rPr>
              <w:t xml:space="preserve">Has the student arranged appropriate travel insurance and registered their travel details with </w:t>
            </w:r>
            <w:hyperlink r:id="rId15" w:history="1">
              <w:r w:rsidRPr="00A14B35">
                <w:rPr>
                  <w:rStyle w:val="Hyperlink"/>
                  <w:rFonts w:ascii="Arial" w:hAnsi="Arial" w:cs="Arial"/>
                </w:rPr>
                <w:t>International SOS</w:t>
              </w:r>
            </w:hyperlink>
            <w:r w:rsidRPr="00A14B35">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2AF22613"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p w14:paraId="26AB7CEC" w14:textId="77777777" w:rsidR="00E461F2" w:rsidRPr="00705FD6" w:rsidRDefault="00E461F2" w:rsidP="00705FD6">
            <w:pPr>
              <w:pStyle w:val="NoSpacing"/>
              <w:spacing w:line="360" w:lineRule="auto"/>
              <w:jc w:val="center"/>
              <w:rPr>
                <w:rFonts w:ascii="Arial" w:hAnsi="Arial"/>
              </w:rPr>
            </w:pPr>
            <w:r w:rsidRPr="00705FD6">
              <w:rPr>
                <w:rFonts w:ascii="Arial" w:hAnsi="Arial"/>
              </w:rPr>
              <w:t>Yes / No</w:t>
            </w:r>
          </w:p>
          <w:p w14:paraId="1BE4314B" w14:textId="77777777" w:rsidR="00E461F2" w:rsidRPr="00705FD6" w:rsidRDefault="00E461F2" w:rsidP="00705FD6">
            <w:pPr>
              <w:pStyle w:val="NoSpacing"/>
              <w:spacing w:line="360" w:lineRule="auto"/>
              <w:jc w:val="center"/>
              <w:rPr>
                <w:rFonts w:ascii="Arial" w:hAnsi="Arial"/>
              </w:rPr>
            </w:pPr>
            <w:r w:rsidRPr="00705FD6">
              <w:rPr>
                <w:rFonts w:ascii="Arial" w:hAnsi="Arial"/>
              </w:rPr>
              <w:t>Yes / No</w:t>
            </w:r>
          </w:p>
          <w:p w14:paraId="68CF2FF7" w14:textId="77777777" w:rsidR="00E461F2" w:rsidRDefault="00E461F2" w:rsidP="00891F5F">
            <w:pPr>
              <w:pStyle w:val="NoSpacing"/>
              <w:spacing w:line="360" w:lineRule="auto"/>
              <w:rPr>
                <w:rFonts w:ascii="Arial" w:hAnsi="Arial"/>
              </w:rPr>
            </w:pPr>
          </w:p>
          <w:p w14:paraId="1C43CFA2" w14:textId="1EC4225A" w:rsidR="007E12DE" w:rsidRPr="007E12DE" w:rsidRDefault="007E12DE" w:rsidP="007E12DE">
            <w:pPr>
              <w:spacing w:line="360" w:lineRule="auto"/>
              <w:jc w:val="center"/>
              <w:rPr>
                <w:rFonts w:ascii="Arial" w:hAnsi="Arial" w:cstheme="minorHAnsi"/>
              </w:rPr>
            </w:pPr>
            <w:r w:rsidRPr="00705FD6">
              <w:rPr>
                <w:rFonts w:ascii="Arial" w:hAnsi="Arial" w:cstheme="minorHAnsi"/>
              </w:rPr>
              <w:t>Yes / No</w:t>
            </w:r>
          </w:p>
        </w:tc>
      </w:tr>
      <w:tr w:rsidR="008155D6" w:rsidRPr="00705FD6" w14:paraId="5E1903F8" w14:textId="77777777" w:rsidTr="007E12DE">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9F3FF" w14:textId="17582BB9" w:rsidR="008155D6" w:rsidRPr="00705FD6" w:rsidRDefault="00E72C3B" w:rsidP="00705FD6">
            <w:pPr>
              <w:spacing w:line="360" w:lineRule="auto"/>
              <w:rPr>
                <w:rFonts w:ascii="Arial" w:hAnsi="Arial" w:cstheme="minorHAnsi"/>
                <w:b/>
              </w:rPr>
            </w:pPr>
            <w:r>
              <w:rPr>
                <w:rFonts w:ascii="Arial" w:hAnsi="Arial" w:cstheme="minorHAnsi"/>
                <w:b/>
              </w:rPr>
              <w:t xml:space="preserve">Industry </w:t>
            </w:r>
            <w:r w:rsidR="008155D6" w:rsidRPr="00705FD6">
              <w:rPr>
                <w:rFonts w:ascii="Arial" w:hAnsi="Arial" w:cstheme="minorHAnsi"/>
                <w:b/>
              </w:rPr>
              <w:t>Partner Preparation</w:t>
            </w:r>
          </w:p>
          <w:p w14:paraId="6F7258AC" w14:textId="5BB2EDFE" w:rsidR="008155D6" w:rsidRPr="00705FD6" w:rsidRDefault="00E72C3B" w:rsidP="00705FD6">
            <w:pPr>
              <w:spacing w:after="0" w:line="360" w:lineRule="auto"/>
              <w:rPr>
                <w:rFonts w:ascii="Arial" w:hAnsi="Arial" w:cstheme="minorHAnsi"/>
              </w:rPr>
            </w:pPr>
            <w:r>
              <w:rPr>
                <w:rFonts w:ascii="Arial" w:hAnsi="Arial" w:cstheme="minorHAnsi"/>
              </w:rPr>
              <w:t>Industry p</w:t>
            </w:r>
            <w:r w:rsidR="008155D6" w:rsidRPr="00705FD6">
              <w:rPr>
                <w:rFonts w:ascii="Arial" w:hAnsi="Arial" w:cstheme="minorHAnsi"/>
              </w:rPr>
              <w:t xml:space="preserve">artners hosting RMIT students on placements have the primary duty of care to ensure the health and safety of RMIT students during their placement. RMIT University therefore expects that placement organisations will recognise their responsibilities and have systems in place to reduce the risks to the health and safety of students undertaking placements. You must ensure </w:t>
            </w:r>
            <w:r>
              <w:rPr>
                <w:rFonts w:ascii="Arial" w:hAnsi="Arial" w:cstheme="minorHAnsi"/>
              </w:rPr>
              <w:t xml:space="preserve">that </w:t>
            </w:r>
            <w:r w:rsidR="008155D6" w:rsidRPr="00705FD6">
              <w:rPr>
                <w:rFonts w:ascii="Arial" w:hAnsi="Arial" w:cstheme="minorHAnsi"/>
              </w:rPr>
              <w:t xml:space="preserve">the </w:t>
            </w:r>
            <w:r>
              <w:rPr>
                <w:rFonts w:ascii="Arial" w:hAnsi="Arial" w:cstheme="minorHAnsi"/>
              </w:rPr>
              <w:t xml:space="preserve">industry </w:t>
            </w:r>
            <w:r w:rsidR="008155D6" w:rsidRPr="00705FD6">
              <w:rPr>
                <w:rFonts w:ascii="Arial" w:hAnsi="Arial" w:cstheme="minorHAnsi"/>
              </w:rPr>
              <w:t xml:space="preserve">partner is aware of their obligations (e.g. conducting an induction for the </w:t>
            </w:r>
            <w:r>
              <w:rPr>
                <w:rFonts w:ascii="Arial" w:hAnsi="Arial" w:cstheme="minorHAnsi"/>
              </w:rPr>
              <w:t xml:space="preserve">student on placement at the host </w:t>
            </w:r>
            <w:r w:rsidR="008155D6" w:rsidRPr="00705FD6">
              <w:rPr>
                <w:rFonts w:ascii="Arial" w:hAnsi="Arial" w:cstheme="minorHAnsi"/>
              </w:rPr>
              <w:t>premises).</w:t>
            </w:r>
          </w:p>
          <w:p w14:paraId="10C0B2ED" w14:textId="77777777" w:rsidR="008155D6" w:rsidRPr="00705FD6" w:rsidRDefault="008155D6" w:rsidP="00705FD6">
            <w:pPr>
              <w:spacing w:after="0" w:line="360" w:lineRule="auto"/>
              <w:rPr>
                <w:rFonts w:ascii="Arial" w:hAnsi="Arial" w:cstheme="minorHAnsi"/>
              </w:rPr>
            </w:pPr>
          </w:p>
          <w:p w14:paraId="4B9CEC10" w14:textId="3FA5B352" w:rsidR="008155D6" w:rsidRPr="00705FD6" w:rsidRDefault="008155D6" w:rsidP="00891F5F">
            <w:pPr>
              <w:spacing w:line="360" w:lineRule="auto"/>
              <w:rPr>
                <w:rFonts w:ascii="Arial" w:hAnsi="Arial" w:cstheme="minorHAnsi"/>
              </w:rPr>
            </w:pPr>
            <w:r w:rsidRPr="00705FD6">
              <w:rPr>
                <w:rFonts w:ascii="Arial" w:hAnsi="Arial" w:cstheme="minorHAnsi"/>
              </w:rPr>
              <w:t xml:space="preserve">WIL activities for some disciplines carry more risk and have higher health and safety requirements, for example Medical and Health Sciences. In these cases, RMIT staff must ensure that the partner is providing adequate inductions to students and maintaining appropriate health and safety procedures. </w:t>
            </w:r>
          </w:p>
        </w:tc>
      </w:tr>
      <w:tr w:rsidR="00E461F2" w:rsidRPr="00705FD6" w14:paraId="1EB7DCCA" w14:textId="77777777" w:rsidTr="007E12DE">
        <w:tc>
          <w:tcPr>
            <w:tcW w:w="7650" w:type="dxa"/>
            <w:tcBorders>
              <w:top w:val="single" w:sz="4" w:space="0" w:color="auto"/>
              <w:left w:val="single" w:sz="4" w:space="0" w:color="auto"/>
              <w:bottom w:val="single" w:sz="4" w:space="0" w:color="auto"/>
              <w:right w:val="single" w:sz="4" w:space="0" w:color="auto"/>
            </w:tcBorders>
          </w:tcPr>
          <w:p w14:paraId="00BA18FD" w14:textId="3EC200AC" w:rsidR="00E71FA7" w:rsidRPr="00705FD6" w:rsidRDefault="00E461F2" w:rsidP="00705FD6">
            <w:pPr>
              <w:spacing w:line="360" w:lineRule="auto"/>
              <w:rPr>
                <w:rStyle w:val="CommentReference"/>
                <w:rFonts w:ascii="Arial" w:hAnsi="Arial" w:cstheme="minorHAnsi"/>
                <w:sz w:val="22"/>
                <w:szCs w:val="22"/>
              </w:rPr>
            </w:pPr>
            <w:r w:rsidRPr="00705FD6">
              <w:rPr>
                <w:rFonts w:ascii="Arial" w:hAnsi="Arial" w:cstheme="minorHAnsi"/>
              </w:rPr>
              <w:t xml:space="preserve">Is the Supervisor aware that all accidents / injuries involving the student must be reported to </w:t>
            </w:r>
            <w:r w:rsidR="00B3777C" w:rsidRPr="00705FD6">
              <w:rPr>
                <w:rFonts w:ascii="Arial" w:hAnsi="Arial" w:cstheme="minorHAnsi"/>
                <w:lang w:val="en"/>
              </w:rPr>
              <w:t xml:space="preserve">the </w:t>
            </w:r>
            <w:r w:rsidR="00B3777C" w:rsidRPr="00705FD6">
              <w:rPr>
                <w:rFonts w:ascii="Arial" w:hAnsi="Arial" w:cstheme="minorHAnsi"/>
              </w:rPr>
              <w:t xml:space="preserve">WIL Coordinator/Academic Supervisor </w:t>
            </w:r>
            <w:r w:rsidR="00E72C3B">
              <w:rPr>
                <w:rFonts w:ascii="Arial" w:hAnsi="Arial" w:cstheme="minorHAnsi"/>
                <w:i/>
              </w:rPr>
              <w:t>and</w:t>
            </w:r>
            <w:r w:rsidR="00B3777C" w:rsidRPr="00705FD6">
              <w:rPr>
                <w:rFonts w:ascii="Arial" w:hAnsi="Arial" w:cstheme="minorHAnsi"/>
              </w:rPr>
              <w:t xml:space="preserve"> </w:t>
            </w:r>
            <w:r w:rsidRPr="00705FD6">
              <w:rPr>
                <w:rFonts w:ascii="Arial" w:hAnsi="Arial" w:cstheme="minorHAnsi"/>
              </w:rPr>
              <w:t xml:space="preserve">RMIT </w:t>
            </w:r>
            <w:r w:rsidR="007E12DE">
              <w:rPr>
                <w:rFonts w:ascii="Arial" w:hAnsi="Arial" w:cstheme="minorHAnsi"/>
                <w:lang w:val="en"/>
              </w:rPr>
              <w:t xml:space="preserve">OHS by logging an incident on </w:t>
            </w:r>
            <w:hyperlink r:id="rId16" w:history="1">
              <w:r w:rsidR="007E12DE" w:rsidRPr="005D0C83">
                <w:rPr>
                  <w:rStyle w:val="Hyperlink"/>
                  <w:rFonts w:ascii="Arial" w:hAnsi="Arial" w:cstheme="minorHAnsi"/>
                  <w:lang w:val="en"/>
                </w:rPr>
                <w:t>PRIME</w:t>
              </w:r>
            </w:hyperlink>
            <w:r w:rsidR="005D0C83">
              <w:rPr>
                <w:rFonts w:ascii="Arial" w:hAnsi="Arial" w:cstheme="minorHAnsi"/>
                <w:lang w:val="en"/>
              </w:rPr>
              <w:t xml:space="preserve"> [</w:t>
            </w:r>
            <w:r w:rsidR="005D0C83" w:rsidRPr="005D0C83">
              <w:rPr>
                <w:rFonts w:ascii="Arial" w:hAnsi="Arial" w:cstheme="minorHAnsi"/>
                <w:lang w:val="en"/>
              </w:rPr>
              <w:t>https://www.rmit.edu.au/staff/my-employment/health-safety-and-wellbeing/report-an-incident-or-hazard</w:t>
            </w:r>
            <w:r w:rsidR="005D0C83">
              <w:rPr>
                <w:rFonts w:ascii="Arial" w:hAnsi="Arial" w:cstheme="minorHAnsi"/>
                <w:lang w:val="en"/>
              </w:rPr>
              <w:t>]</w:t>
            </w:r>
            <w:r w:rsidR="00E72C3B">
              <w:rPr>
                <w:rFonts w:ascii="Arial" w:hAnsi="Arial" w:cstheme="minorHAnsi"/>
                <w:lang w:val="en"/>
              </w:rPr>
              <w:t>?</w:t>
            </w:r>
          </w:p>
          <w:p w14:paraId="7E5D57DB" w14:textId="33E8F716" w:rsidR="003A581B" w:rsidRPr="00705FD6" w:rsidRDefault="00BB7C8E" w:rsidP="00705FD6">
            <w:pPr>
              <w:spacing w:line="360" w:lineRule="auto"/>
              <w:rPr>
                <w:rFonts w:ascii="Arial" w:hAnsi="Arial"/>
              </w:rPr>
            </w:pPr>
            <w:r w:rsidRPr="00705FD6">
              <w:rPr>
                <w:rFonts w:ascii="Arial" w:hAnsi="Arial" w:cstheme="minorHAnsi"/>
              </w:rPr>
              <w:t>Has</w:t>
            </w:r>
            <w:r w:rsidR="00E461F2" w:rsidRPr="00705FD6">
              <w:rPr>
                <w:rFonts w:ascii="Arial" w:hAnsi="Arial" w:cstheme="minorHAnsi"/>
              </w:rPr>
              <w:t xml:space="preserve"> </w:t>
            </w:r>
            <w:r w:rsidR="003A581B" w:rsidRPr="00705FD6">
              <w:rPr>
                <w:rFonts w:ascii="Arial" w:hAnsi="Arial" w:cstheme="minorHAnsi"/>
              </w:rPr>
              <w:t>RMIT</w:t>
            </w:r>
            <w:r w:rsidR="00E72C3B">
              <w:rPr>
                <w:rFonts w:ascii="Arial" w:hAnsi="Arial" w:cstheme="minorHAnsi"/>
              </w:rPr>
              <w:t>’s</w:t>
            </w:r>
            <w:r w:rsidR="003A581B" w:rsidRPr="00705FD6">
              <w:rPr>
                <w:rFonts w:ascii="Arial" w:hAnsi="Arial" w:cstheme="minorHAnsi"/>
              </w:rPr>
              <w:t xml:space="preserve"> emergency </w:t>
            </w:r>
            <w:r w:rsidR="00E461F2" w:rsidRPr="00705FD6">
              <w:rPr>
                <w:rFonts w:ascii="Arial" w:hAnsi="Arial" w:cstheme="minorHAnsi"/>
              </w:rPr>
              <w:t>contact details been supplied</w:t>
            </w:r>
            <w:r w:rsidR="003A581B" w:rsidRPr="00705FD6">
              <w:rPr>
                <w:rFonts w:ascii="Arial" w:hAnsi="Arial" w:cstheme="minorHAnsi"/>
              </w:rPr>
              <w:t xml:space="preserve"> to the </w:t>
            </w:r>
            <w:r w:rsidR="00E72C3B">
              <w:rPr>
                <w:rFonts w:ascii="Arial" w:hAnsi="Arial" w:cstheme="minorHAnsi"/>
              </w:rPr>
              <w:t>industry partner</w:t>
            </w:r>
            <w:r w:rsidR="003A581B" w:rsidRPr="00705FD6">
              <w:rPr>
                <w:rFonts w:ascii="Arial" w:hAnsi="Arial" w:cstheme="minorHAnsi"/>
              </w:rPr>
              <w:t>?</w:t>
            </w:r>
          </w:p>
          <w:p w14:paraId="5E00645E" w14:textId="4F019E56" w:rsidR="00E461F2" w:rsidRPr="00705FD6" w:rsidRDefault="00BB7C8E" w:rsidP="00705FD6">
            <w:pPr>
              <w:spacing w:line="360" w:lineRule="auto"/>
              <w:rPr>
                <w:rFonts w:ascii="Arial" w:hAnsi="Arial" w:cstheme="minorHAnsi"/>
              </w:rPr>
            </w:pPr>
            <w:r w:rsidRPr="00705FD6">
              <w:rPr>
                <w:rFonts w:ascii="Arial" w:hAnsi="Arial" w:cstheme="minorHAnsi"/>
              </w:rPr>
              <w:t>Has</w:t>
            </w:r>
            <w:r w:rsidR="003A581B" w:rsidRPr="00705FD6">
              <w:rPr>
                <w:rFonts w:ascii="Arial" w:hAnsi="Arial" w:cstheme="minorHAnsi"/>
              </w:rPr>
              <w:t xml:space="preserve"> the </w:t>
            </w:r>
            <w:r w:rsidR="00E72C3B">
              <w:rPr>
                <w:rFonts w:ascii="Arial" w:hAnsi="Arial" w:cstheme="minorHAnsi"/>
              </w:rPr>
              <w:t>industry partner’s</w:t>
            </w:r>
            <w:r w:rsidR="003A581B" w:rsidRPr="00705FD6">
              <w:rPr>
                <w:rFonts w:ascii="Arial" w:hAnsi="Arial" w:cstheme="minorHAnsi"/>
              </w:rPr>
              <w:t xml:space="preserve"> emergency contact details been supplied to the RMIT Student and the RMIT WIL Coordinator/Academic Supervisor?</w:t>
            </w:r>
          </w:p>
        </w:tc>
        <w:tc>
          <w:tcPr>
            <w:tcW w:w="2268" w:type="dxa"/>
            <w:gridSpan w:val="2"/>
            <w:tcBorders>
              <w:top w:val="single" w:sz="4" w:space="0" w:color="auto"/>
              <w:left w:val="single" w:sz="4" w:space="0" w:color="auto"/>
              <w:bottom w:val="single" w:sz="4" w:space="0" w:color="auto"/>
              <w:right w:val="single" w:sz="4" w:space="0" w:color="auto"/>
            </w:tcBorders>
          </w:tcPr>
          <w:p w14:paraId="5017609C"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p w14:paraId="2BE2212E" w14:textId="77777777" w:rsidR="00E461F2" w:rsidRPr="00705FD6" w:rsidRDefault="00E461F2" w:rsidP="00705FD6">
            <w:pPr>
              <w:pStyle w:val="NoSpacing"/>
              <w:spacing w:line="360" w:lineRule="auto"/>
              <w:jc w:val="center"/>
              <w:rPr>
                <w:rFonts w:ascii="Arial" w:hAnsi="Arial"/>
              </w:rPr>
            </w:pPr>
          </w:p>
          <w:p w14:paraId="1D1FB9C1" w14:textId="77777777" w:rsidR="00B3777C" w:rsidRPr="00705FD6" w:rsidRDefault="00B3777C" w:rsidP="00705FD6">
            <w:pPr>
              <w:pStyle w:val="NoSpacing"/>
              <w:spacing w:line="360" w:lineRule="auto"/>
              <w:jc w:val="center"/>
              <w:rPr>
                <w:rFonts w:ascii="Arial" w:hAnsi="Arial"/>
              </w:rPr>
            </w:pPr>
          </w:p>
          <w:p w14:paraId="6525E4FF" w14:textId="77777777" w:rsidR="00B3777C" w:rsidRPr="00705FD6" w:rsidRDefault="00B3777C" w:rsidP="00705FD6">
            <w:pPr>
              <w:pStyle w:val="NoSpacing"/>
              <w:spacing w:line="360" w:lineRule="auto"/>
              <w:jc w:val="center"/>
              <w:rPr>
                <w:rFonts w:ascii="Arial" w:hAnsi="Arial"/>
              </w:rPr>
            </w:pPr>
          </w:p>
          <w:p w14:paraId="79CEFA34" w14:textId="77777777" w:rsidR="00E461F2" w:rsidRPr="00705FD6" w:rsidRDefault="00E461F2" w:rsidP="00705FD6">
            <w:pPr>
              <w:pStyle w:val="NoSpacing"/>
              <w:spacing w:line="360" w:lineRule="auto"/>
              <w:jc w:val="center"/>
              <w:rPr>
                <w:rFonts w:ascii="Arial" w:hAnsi="Arial"/>
              </w:rPr>
            </w:pPr>
            <w:r w:rsidRPr="00705FD6">
              <w:rPr>
                <w:rFonts w:ascii="Arial" w:hAnsi="Arial"/>
              </w:rPr>
              <w:t>Yes / No</w:t>
            </w:r>
          </w:p>
          <w:p w14:paraId="1461887E" w14:textId="2EBC12DF" w:rsidR="003A581B" w:rsidRDefault="003A581B" w:rsidP="00705FD6">
            <w:pPr>
              <w:pStyle w:val="NoSpacing"/>
              <w:spacing w:line="360" w:lineRule="auto"/>
              <w:jc w:val="center"/>
              <w:rPr>
                <w:rFonts w:ascii="Arial" w:hAnsi="Arial"/>
              </w:rPr>
            </w:pPr>
          </w:p>
          <w:p w14:paraId="002CCBC8" w14:textId="77777777" w:rsidR="005D0C83" w:rsidRPr="00705FD6" w:rsidRDefault="005D0C83" w:rsidP="00705FD6">
            <w:pPr>
              <w:pStyle w:val="NoSpacing"/>
              <w:spacing w:line="360" w:lineRule="auto"/>
              <w:jc w:val="center"/>
              <w:rPr>
                <w:rFonts w:ascii="Arial" w:hAnsi="Arial"/>
              </w:rPr>
            </w:pPr>
          </w:p>
          <w:p w14:paraId="7CBDF6F4" w14:textId="77777777" w:rsidR="003A581B" w:rsidRPr="00705FD6" w:rsidRDefault="003A581B" w:rsidP="00705FD6">
            <w:pPr>
              <w:pStyle w:val="NoSpacing"/>
              <w:spacing w:line="360" w:lineRule="auto"/>
              <w:jc w:val="center"/>
              <w:rPr>
                <w:rFonts w:ascii="Arial" w:hAnsi="Arial"/>
              </w:rPr>
            </w:pPr>
            <w:r w:rsidRPr="00705FD6">
              <w:rPr>
                <w:rFonts w:ascii="Arial" w:hAnsi="Arial"/>
              </w:rPr>
              <w:t>Yes / No</w:t>
            </w:r>
          </w:p>
        </w:tc>
      </w:tr>
      <w:tr w:rsidR="00E461F2" w:rsidRPr="00705FD6" w14:paraId="601AF8BB" w14:textId="77777777" w:rsidTr="007E12DE">
        <w:tc>
          <w:tcPr>
            <w:tcW w:w="7650" w:type="dxa"/>
            <w:tcBorders>
              <w:top w:val="single" w:sz="4" w:space="0" w:color="auto"/>
              <w:left w:val="single" w:sz="4" w:space="0" w:color="auto"/>
              <w:bottom w:val="single" w:sz="4" w:space="0" w:color="auto"/>
              <w:right w:val="single" w:sz="4" w:space="0" w:color="auto"/>
            </w:tcBorders>
          </w:tcPr>
          <w:p w14:paraId="0E9DE576" w14:textId="718CB6F2" w:rsidR="00E461F2" w:rsidRPr="00705FD6" w:rsidRDefault="00E461F2" w:rsidP="00705FD6">
            <w:pPr>
              <w:spacing w:line="360" w:lineRule="auto"/>
              <w:rPr>
                <w:rFonts w:ascii="Arial" w:hAnsi="Arial" w:cstheme="minorHAnsi"/>
              </w:rPr>
            </w:pPr>
            <w:r w:rsidRPr="00705FD6">
              <w:rPr>
                <w:rFonts w:ascii="Arial" w:hAnsi="Arial" w:cstheme="minorHAnsi"/>
              </w:rPr>
              <w:t>Are there any non-academic requirements that have to be met, such</w:t>
            </w:r>
            <w:r w:rsidR="005D0C83">
              <w:rPr>
                <w:rFonts w:ascii="Arial" w:hAnsi="Arial" w:cstheme="minorHAnsi"/>
              </w:rPr>
              <w:t xml:space="preserve"> as</w:t>
            </w:r>
            <w:r w:rsidRPr="00705FD6">
              <w:rPr>
                <w:rFonts w:ascii="Arial" w:hAnsi="Arial" w:cstheme="minorHAnsi"/>
              </w:rPr>
              <w:t xml:space="preserve"> a Polic</w:t>
            </w:r>
            <w:r w:rsidR="00E207B6" w:rsidRPr="00705FD6">
              <w:rPr>
                <w:rFonts w:ascii="Arial" w:hAnsi="Arial" w:cstheme="minorHAnsi"/>
              </w:rPr>
              <w:t>e</w:t>
            </w:r>
            <w:r w:rsidRPr="00705FD6">
              <w:rPr>
                <w:rFonts w:ascii="Arial" w:hAnsi="Arial" w:cstheme="minorHAnsi"/>
              </w:rPr>
              <w:t xml:space="preserve"> Check</w:t>
            </w:r>
            <w:r w:rsidR="005D0C83">
              <w:rPr>
                <w:rFonts w:ascii="Arial" w:hAnsi="Arial" w:cstheme="minorHAnsi"/>
              </w:rPr>
              <w:t xml:space="preserve"> or</w:t>
            </w:r>
            <w:r w:rsidR="00E207B6" w:rsidRPr="00705FD6">
              <w:rPr>
                <w:rFonts w:ascii="Arial" w:hAnsi="Arial" w:cstheme="minorHAnsi"/>
              </w:rPr>
              <w:t xml:space="preserve"> </w:t>
            </w:r>
            <w:r w:rsidRPr="00705FD6">
              <w:rPr>
                <w:rFonts w:ascii="Arial" w:hAnsi="Arial" w:cstheme="minorHAnsi"/>
              </w:rPr>
              <w:t xml:space="preserve">a Working </w:t>
            </w:r>
            <w:proofErr w:type="gramStart"/>
            <w:r w:rsidRPr="00705FD6">
              <w:rPr>
                <w:rFonts w:ascii="Arial" w:hAnsi="Arial" w:cstheme="minorHAnsi"/>
              </w:rPr>
              <w:t>With</w:t>
            </w:r>
            <w:proofErr w:type="gramEnd"/>
            <w:r w:rsidRPr="00705FD6">
              <w:rPr>
                <w:rFonts w:ascii="Arial" w:hAnsi="Arial" w:cstheme="minorHAnsi"/>
              </w:rPr>
              <w:t xml:space="preserve"> Children Check? If so, is the student aware and have these been completed?</w:t>
            </w:r>
          </w:p>
        </w:tc>
        <w:tc>
          <w:tcPr>
            <w:tcW w:w="2268" w:type="dxa"/>
            <w:gridSpan w:val="2"/>
            <w:tcBorders>
              <w:top w:val="single" w:sz="4" w:space="0" w:color="auto"/>
              <w:left w:val="single" w:sz="4" w:space="0" w:color="auto"/>
              <w:bottom w:val="single" w:sz="4" w:space="0" w:color="auto"/>
              <w:right w:val="single" w:sz="4" w:space="0" w:color="auto"/>
            </w:tcBorders>
          </w:tcPr>
          <w:p w14:paraId="5A789C8F"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/No</w:t>
            </w:r>
          </w:p>
        </w:tc>
      </w:tr>
      <w:tr w:rsidR="00E461F2" w:rsidRPr="00705FD6" w14:paraId="06547BEF" w14:textId="77777777" w:rsidTr="007E12DE">
        <w:tc>
          <w:tcPr>
            <w:tcW w:w="7650" w:type="dxa"/>
            <w:tcBorders>
              <w:top w:val="single" w:sz="4" w:space="0" w:color="auto"/>
              <w:left w:val="single" w:sz="4" w:space="0" w:color="auto"/>
              <w:bottom w:val="single" w:sz="4" w:space="0" w:color="auto"/>
              <w:right w:val="single" w:sz="4" w:space="0" w:color="auto"/>
            </w:tcBorders>
          </w:tcPr>
          <w:p w14:paraId="05C51586" w14:textId="77777777" w:rsidR="00E461F2" w:rsidRPr="00705FD6" w:rsidRDefault="00E461F2" w:rsidP="00705FD6">
            <w:pPr>
              <w:spacing w:line="360" w:lineRule="auto"/>
              <w:rPr>
                <w:rFonts w:ascii="Arial" w:hAnsi="Arial" w:cstheme="minorHAnsi"/>
              </w:rPr>
            </w:pPr>
            <w:r w:rsidRPr="00705FD6">
              <w:rPr>
                <w:rFonts w:ascii="Arial" w:hAnsi="Arial" w:cstheme="minorHAnsi"/>
              </w:rPr>
              <w:lastRenderedPageBreak/>
              <w:t xml:space="preserve">Are there any </w:t>
            </w:r>
            <w:r w:rsidR="008155D6" w:rsidRPr="00705FD6">
              <w:rPr>
                <w:rFonts w:ascii="Arial" w:hAnsi="Arial" w:cstheme="minorHAnsi"/>
              </w:rPr>
              <w:t>immunisations that</w:t>
            </w:r>
            <w:r w:rsidRPr="00705FD6">
              <w:rPr>
                <w:rFonts w:ascii="Arial" w:hAnsi="Arial" w:cstheme="minorHAnsi"/>
              </w:rPr>
              <w:t xml:space="preserve"> are recommended or required for the student to obtain prior to starting the WIL Activity?</w:t>
            </w:r>
          </w:p>
        </w:tc>
        <w:tc>
          <w:tcPr>
            <w:tcW w:w="2268" w:type="dxa"/>
            <w:gridSpan w:val="2"/>
            <w:tcBorders>
              <w:top w:val="single" w:sz="4" w:space="0" w:color="auto"/>
              <w:left w:val="single" w:sz="4" w:space="0" w:color="auto"/>
              <w:bottom w:val="single" w:sz="4" w:space="0" w:color="auto"/>
              <w:right w:val="single" w:sz="4" w:space="0" w:color="auto"/>
            </w:tcBorders>
          </w:tcPr>
          <w:p w14:paraId="74D76542"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2C615519" w14:textId="77777777" w:rsidTr="007E12DE">
        <w:tc>
          <w:tcPr>
            <w:tcW w:w="7650" w:type="dxa"/>
            <w:tcBorders>
              <w:top w:val="single" w:sz="4" w:space="0" w:color="auto"/>
              <w:left w:val="single" w:sz="4" w:space="0" w:color="auto"/>
              <w:bottom w:val="single" w:sz="4" w:space="0" w:color="auto"/>
              <w:right w:val="single" w:sz="4" w:space="0" w:color="auto"/>
            </w:tcBorders>
          </w:tcPr>
          <w:p w14:paraId="7223231D" w14:textId="77777777" w:rsidR="00E461F2" w:rsidRPr="00705FD6" w:rsidRDefault="00E461F2" w:rsidP="00705FD6">
            <w:pPr>
              <w:spacing w:line="360" w:lineRule="auto"/>
              <w:rPr>
                <w:rFonts w:ascii="Arial" w:hAnsi="Arial" w:cstheme="minorHAnsi"/>
              </w:rPr>
            </w:pPr>
            <w:r w:rsidRPr="00705FD6">
              <w:rPr>
                <w:rFonts w:ascii="Arial" w:hAnsi="Arial" w:cstheme="minorHAnsi"/>
              </w:rPr>
              <w:t>Will an on-site induction and/or training be provided?</w:t>
            </w:r>
          </w:p>
        </w:tc>
        <w:tc>
          <w:tcPr>
            <w:tcW w:w="2268" w:type="dxa"/>
            <w:gridSpan w:val="2"/>
            <w:tcBorders>
              <w:top w:val="single" w:sz="4" w:space="0" w:color="auto"/>
              <w:left w:val="single" w:sz="4" w:space="0" w:color="auto"/>
              <w:bottom w:val="single" w:sz="4" w:space="0" w:color="auto"/>
              <w:right w:val="single" w:sz="4" w:space="0" w:color="auto"/>
            </w:tcBorders>
          </w:tcPr>
          <w:p w14:paraId="4906FE94"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E461F2" w:rsidRPr="00705FD6" w14:paraId="3D452BE8" w14:textId="77777777" w:rsidTr="007E12DE">
        <w:tc>
          <w:tcPr>
            <w:tcW w:w="7650" w:type="dxa"/>
            <w:tcBorders>
              <w:top w:val="single" w:sz="4" w:space="0" w:color="auto"/>
              <w:left w:val="single" w:sz="4" w:space="0" w:color="auto"/>
              <w:bottom w:val="single" w:sz="4" w:space="0" w:color="auto"/>
              <w:right w:val="single" w:sz="4" w:space="0" w:color="auto"/>
            </w:tcBorders>
          </w:tcPr>
          <w:p w14:paraId="2D0A780D" w14:textId="77777777" w:rsidR="00E461F2" w:rsidRPr="00705FD6" w:rsidRDefault="00E461F2" w:rsidP="00705FD6">
            <w:pPr>
              <w:spacing w:line="360" w:lineRule="auto"/>
              <w:rPr>
                <w:rFonts w:ascii="Arial" w:hAnsi="Arial" w:cstheme="minorHAnsi"/>
              </w:rPr>
            </w:pPr>
            <w:r w:rsidRPr="00705FD6">
              <w:rPr>
                <w:rFonts w:ascii="Arial" w:hAnsi="Arial" w:cstheme="minorHAnsi"/>
              </w:rPr>
              <w:t>Will documented safe working procedures be made available to the student?</w:t>
            </w:r>
          </w:p>
        </w:tc>
        <w:tc>
          <w:tcPr>
            <w:tcW w:w="2268" w:type="dxa"/>
            <w:gridSpan w:val="2"/>
            <w:tcBorders>
              <w:top w:val="single" w:sz="4" w:space="0" w:color="auto"/>
              <w:left w:val="single" w:sz="4" w:space="0" w:color="auto"/>
              <w:bottom w:val="single" w:sz="4" w:space="0" w:color="auto"/>
              <w:right w:val="single" w:sz="4" w:space="0" w:color="auto"/>
            </w:tcBorders>
          </w:tcPr>
          <w:p w14:paraId="05AC47A5" w14:textId="77777777" w:rsidR="00E461F2" w:rsidRPr="00705FD6" w:rsidRDefault="00E461F2" w:rsidP="00705FD6">
            <w:pPr>
              <w:spacing w:line="360" w:lineRule="auto"/>
              <w:jc w:val="center"/>
              <w:rPr>
                <w:rFonts w:ascii="Arial" w:hAnsi="Arial" w:cstheme="minorHAnsi"/>
              </w:rPr>
            </w:pPr>
            <w:r w:rsidRPr="00705FD6">
              <w:rPr>
                <w:rFonts w:ascii="Arial" w:hAnsi="Arial" w:cstheme="minorHAnsi"/>
              </w:rPr>
              <w:t>Yes / No</w:t>
            </w:r>
          </w:p>
        </w:tc>
      </w:tr>
      <w:tr w:rsidR="007E12DE" w:rsidRPr="00705FD6" w14:paraId="7A039BD3" w14:textId="77777777" w:rsidTr="007E12DE">
        <w:tc>
          <w:tcPr>
            <w:tcW w:w="7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B22824" w14:textId="3CA3B3E4" w:rsidR="007E12DE" w:rsidRPr="00705FD6" w:rsidRDefault="007E12DE" w:rsidP="00705FD6">
            <w:pPr>
              <w:spacing w:line="360" w:lineRule="auto"/>
              <w:rPr>
                <w:rFonts w:ascii="Arial" w:hAnsi="Arial" w:cstheme="minorHAnsi"/>
              </w:rPr>
            </w:pPr>
            <w:r w:rsidRPr="00705FD6">
              <w:rPr>
                <w:rFonts w:ascii="Arial" w:hAnsi="Arial" w:cstheme="minorHAnsi"/>
                <w:b/>
              </w:rPr>
              <w:t xml:space="preserve">On-site WIL Activity </w:t>
            </w:r>
          </w:p>
        </w:tc>
        <w:tc>
          <w:tcPr>
            <w:tcW w:w="2268" w:type="dxa"/>
            <w:gridSpan w:val="2"/>
          </w:tcPr>
          <w:p w14:paraId="4ABAC425" w14:textId="6F3911BC" w:rsidR="007E12DE" w:rsidRPr="00705FD6" w:rsidRDefault="007E12DE" w:rsidP="00705FD6">
            <w:pPr>
              <w:spacing w:line="360" w:lineRule="auto"/>
              <w:rPr>
                <w:rFonts w:ascii="Arial" w:hAnsi="Arial" w:cstheme="minorHAnsi"/>
              </w:rPr>
            </w:pPr>
          </w:p>
        </w:tc>
      </w:tr>
      <w:tr w:rsidR="007E12DE" w:rsidRPr="00705FD6" w14:paraId="3EC58290" w14:textId="77777777" w:rsidTr="007E12DE">
        <w:tc>
          <w:tcPr>
            <w:tcW w:w="7650" w:type="dxa"/>
            <w:tcBorders>
              <w:top w:val="single" w:sz="4" w:space="0" w:color="auto"/>
              <w:left w:val="single" w:sz="4" w:space="0" w:color="auto"/>
              <w:bottom w:val="single" w:sz="4" w:space="0" w:color="auto"/>
              <w:right w:val="single" w:sz="4" w:space="0" w:color="auto"/>
            </w:tcBorders>
          </w:tcPr>
          <w:p w14:paraId="31494B07" w14:textId="0F9824CA" w:rsidR="005D0C83" w:rsidRPr="00705FD6" w:rsidRDefault="007E12DE" w:rsidP="005D0C83">
            <w:pPr>
              <w:rPr>
                <w:rFonts w:ascii="Arial" w:hAnsi="Arial" w:cstheme="minorHAnsi"/>
              </w:rPr>
            </w:pPr>
            <w:r w:rsidRPr="00705FD6">
              <w:rPr>
                <w:rFonts w:ascii="Arial" w:hAnsi="Arial" w:cstheme="minorHAnsi"/>
              </w:rPr>
              <w:t xml:space="preserve">Has the student been made aware of the </w:t>
            </w:r>
            <w:r w:rsidR="00C277D2">
              <w:rPr>
                <w:rFonts w:ascii="Arial" w:hAnsi="Arial" w:cstheme="minorHAnsi"/>
              </w:rPr>
              <w:t xml:space="preserve">following information before engaging with the </w:t>
            </w:r>
            <w:r w:rsidR="00A14B35">
              <w:rPr>
                <w:rFonts w:ascii="Arial" w:hAnsi="Arial" w:cstheme="minorHAnsi"/>
              </w:rPr>
              <w:t>industry partner</w:t>
            </w:r>
            <w:r w:rsidR="00C277D2">
              <w:rPr>
                <w:rFonts w:ascii="Arial" w:hAnsi="Arial" w:cstheme="minorHAnsi"/>
              </w:rPr>
              <w:t>?</w:t>
            </w:r>
          </w:p>
          <w:p w14:paraId="675388AA" w14:textId="26C261E8" w:rsidR="007E12DE" w:rsidRPr="00705FD6" w:rsidRDefault="00C277D2" w:rsidP="005D0C83">
            <w:pPr>
              <w:pStyle w:val="NoSpacing"/>
              <w:numPr>
                <w:ilvl w:val="0"/>
                <w:numId w:val="15"/>
              </w:numPr>
              <w:spacing w:line="276" w:lineRule="auto"/>
              <w:rPr>
                <w:rFonts w:ascii="Arial" w:hAnsi="Arial"/>
              </w:rPr>
            </w:pPr>
            <w:r>
              <w:rPr>
                <w:rFonts w:ascii="Arial" w:hAnsi="Arial"/>
              </w:rPr>
              <w:t>H</w:t>
            </w:r>
            <w:r w:rsidR="007E12DE" w:rsidRPr="00705FD6">
              <w:rPr>
                <w:rFonts w:ascii="Arial" w:hAnsi="Arial"/>
              </w:rPr>
              <w:t>ealth and safety policy?</w:t>
            </w:r>
          </w:p>
          <w:p w14:paraId="0AAEDBD2" w14:textId="7B25EFA3" w:rsidR="007E12DE" w:rsidRPr="00705FD6" w:rsidRDefault="00C277D2" w:rsidP="005D0C83">
            <w:pPr>
              <w:pStyle w:val="NoSpacing"/>
              <w:numPr>
                <w:ilvl w:val="0"/>
                <w:numId w:val="15"/>
              </w:numPr>
              <w:spacing w:line="276" w:lineRule="auto"/>
              <w:rPr>
                <w:rFonts w:ascii="Arial" w:hAnsi="Arial"/>
              </w:rPr>
            </w:pPr>
            <w:r>
              <w:rPr>
                <w:rFonts w:ascii="Arial" w:hAnsi="Arial"/>
              </w:rPr>
              <w:t>E</w:t>
            </w:r>
            <w:r w:rsidR="007E12DE" w:rsidRPr="00705FD6">
              <w:rPr>
                <w:rFonts w:ascii="Arial" w:hAnsi="Arial"/>
              </w:rPr>
              <w:t>mergency procedures including emergency numbers?</w:t>
            </w:r>
          </w:p>
          <w:p w14:paraId="7133B6A4" w14:textId="74A8676D" w:rsidR="007E12DE" w:rsidRPr="00705FD6" w:rsidRDefault="00C277D2" w:rsidP="005D0C83">
            <w:pPr>
              <w:pStyle w:val="NoSpacing"/>
              <w:numPr>
                <w:ilvl w:val="0"/>
                <w:numId w:val="15"/>
              </w:numPr>
              <w:spacing w:line="276" w:lineRule="auto"/>
              <w:rPr>
                <w:rFonts w:ascii="Arial" w:eastAsia="Times New Roman" w:hAnsi="Arial"/>
              </w:rPr>
            </w:pPr>
            <w:r>
              <w:rPr>
                <w:rFonts w:ascii="Arial" w:hAnsi="Arial"/>
              </w:rPr>
              <w:t>Fi</w:t>
            </w:r>
            <w:r w:rsidR="007E12DE" w:rsidRPr="00705FD6">
              <w:rPr>
                <w:rFonts w:ascii="Arial" w:hAnsi="Arial"/>
              </w:rPr>
              <w:t xml:space="preserve">rst aid </w:t>
            </w:r>
            <w:r w:rsidR="007E12DE" w:rsidRPr="00705FD6">
              <w:rPr>
                <w:rFonts w:ascii="Arial" w:eastAsia="Times New Roman" w:hAnsi="Arial"/>
              </w:rPr>
              <w:t>arrangements (including names and phone numbers of first-aiders)?</w:t>
            </w:r>
          </w:p>
          <w:p w14:paraId="67F2A9FC" w14:textId="7E45942D" w:rsidR="007E12DE" w:rsidRPr="00705FD6" w:rsidRDefault="00C277D2" w:rsidP="005D0C83">
            <w:pPr>
              <w:pStyle w:val="NoSpacing"/>
              <w:numPr>
                <w:ilvl w:val="0"/>
                <w:numId w:val="15"/>
              </w:numPr>
              <w:spacing w:line="276" w:lineRule="auto"/>
              <w:rPr>
                <w:rFonts w:ascii="Arial" w:eastAsia="Times New Roman" w:hAnsi="Arial"/>
              </w:rPr>
            </w:pPr>
            <w:r>
              <w:rPr>
                <w:rFonts w:ascii="Arial" w:eastAsia="Times New Roman" w:hAnsi="Arial"/>
              </w:rPr>
              <w:t>P</w:t>
            </w:r>
            <w:r w:rsidR="007E12DE" w:rsidRPr="00705FD6">
              <w:rPr>
                <w:rFonts w:ascii="Arial" w:eastAsia="Times New Roman" w:hAnsi="Arial"/>
              </w:rPr>
              <w:t>rocedure for reporting accidents/incidents/hazards?</w:t>
            </w:r>
          </w:p>
          <w:p w14:paraId="637024DA" w14:textId="5391AC68" w:rsidR="007E12DE" w:rsidRDefault="00C277D2" w:rsidP="005D0C83">
            <w:pPr>
              <w:pStyle w:val="NoSpacing"/>
              <w:numPr>
                <w:ilvl w:val="0"/>
                <w:numId w:val="15"/>
              </w:numPr>
              <w:spacing w:line="276" w:lineRule="auto"/>
              <w:rPr>
                <w:rFonts w:ascii="Arial" w:eastAsia="Times New Roman" w:hAnsi="Arial"/>
              </w:rPr>
            </w:pPr>
            <w:r>
              <w:rPr>
                <w:rFonts w:ascii="Arial" w:eastAsia="Times New Roman" w:hAnsi="Arial"/>
              </w:rPr>
              <w:t>N</w:t>
            </w:r>
            <w:r w:rsidR="007E12DE" w:rsidRPr="00705FD6">
              <w:rPr>
                <w:rFonts w:ascii="Arial" w:eastAsia="Times New Roman" w:hAnsi="Arial"/>
              </w:rPr>
              <w:t>ame and location of health and safety representative of the work area?</w:t>
            </w:r>
          </w:p>
          <w:p w14:paraId="6042A625" w14:textId="1A7937D1" w:rsidR="007E12DE" w:rsidRPr="007E12DE" w:rsidRDefault="00C277D2" w:rsidP="005D0C83">
            <w:pPr>
              <w:pStyle w:val="NoSpacing"/>
              <w:numPr>
                <w:ilvl w:val="0"/>
                <w:numId w:val="15"/>
              </w:numPr>
              <w:spacing w:line="276" w:lineRule="auto"/>
              <w:rPr>
                <w:rFonts w:ascii="Arial" w:eastAsia="Times New Roman" w:hAnsi="Arial"/>
              </w:rPr>
            </w:pPr>
            <w:r>
              <w:rPr>
                <w:rFonts w:ascii="Arial" w:eastAsia="Times New Roman" w:hAnsi="Arial"/>
              </w:rPr>
              <w:t>D</w:t>
            </w:r>
            <w:r w:rsidR="007E12DE" w:rsidRPr="007E12DE">
              <w:rPr>
                <w:rFonts w:ascii="Arial" w:eastAsia="Times New Roman" w:hAnsi="Arial"/>
              </w:rPr>
              <w:t>etails on the process for managing and resolving health and safety issues?</w:t>
            </w:r>
          </w:p>
          <w:p w14:paraId="3740D527" w14:textId="21B33888" w:rsidR="007E12DE" w:rsidRPr="00705FD6" w:rsidRDefault="007E12DE" w:rsidP="007E12DE">
            <w:pPr>
              <w:pStyle w:val="NoSpacing"/>
              <w:spacing w:line="360" w:lineRule="auto"/>
              <w:rPr>
                <w:rFonts w:ascii="Arial" w:hAnsi="Arial"/>
              </w:rPr>
            </w:pPr>
          </w:p>
        </w:tc>
        <w:tc>
          <w:tcPr>
            <w:tcW w:w="2268" w:type="dxa"/>
            <w:gridSpan w:val="2"/>
            <w:tcBorders>
              <w:top w:val="single" w:sz="4" w:space="0" w:color="auto"/>
              <w:left w:val="single" w:sz="4" w:space="0" w:color="auto"/>
              <w:bottom w:val="single" w:sz="4" w:space="0" w:color="auto"/>
              <w:right w:val="single" w:sz="4" w:space="0" w:color="auto"/>
            </w:tcBorders>
          </w:tcPr>
          <w:p w14:paraId="61F163C3" w14:textId="175CB9A4" w:rsidR="005D0C83" w:rsidRDefault="005D0C83" w:rsidP="005D0C83">
            <w:pPr>
              <w:pStyle w:val="NoSpacing"/>
              <w:spacing w:line="360" w:lineRule="auto"/>
              <w:rPr>
                <w:rFonts w:ascii="Arial" w:hAnsi="Arial"/>
              </w:rPr>
            </w:pPr>
          </w:p>
          <w:p w14:paraId="5B4A7469" w14:textId="77777777" w:rsidR="00C277D2" w:rsidRDefault="00C277D2" w:rsidP="005D0C83">
            <w:pPr>
              <w:pStyle w:val="NoSpacing"/>
              <w:spacing w:line="360" w:lineRule="auto"/>
              <w:rPr>
                <w:rFonts w:ascii="Arial" w:hAnsi="Arial"/>
              </w:rPr>
            </w:pPr>
          </w:p>
          <w:p w14:paraId="0E9F1443" w14:textId="300B35A6" w:rsidR="007E12DE" w:rsidRDefault="005D0C83" w:rsidP="00C277D2">
            <w:pPr>
              <w:pStyle w:val="NoSpacing"/>
              <w:spacing w:line="360" w:lineRule="auto"/>
              <w:rPr>
                <w:rFonts w:ascii="Arial" w:hAnsi="Arial"/>
              </w:rPr>
            </w:pPr>
            <w:r>
              <w:rPr>
                <w:rFonts w:ascii="Arial" w:hAnsi="Arial"/>
              </w:rPr>
              <w:t xml:space="preserve">          Yes / No</w:t>
            </w:r>
          </w:p>
          <w:p w14:paraId="5300F1BA" w14:textId="305B8394" w:rsidR="005D0C83" w:rsidRDefault="005D0C83" w:rsidP="00C277D2">
            <w:pPr>
              <w:pStyle w:val="NoSpacing"/>
              <w:spacing w:line="360" w:lineRule="auto"/>
              <w:jc w:val="center"/>
              <w:rPr>
                <w:rFonts w:ascii="Arial" w:hAnsi="Arial"/>
              </w:rPr>
            </w:pPr>
            <w:r>
              <w:rPr>
                <w:rFonts w:ascii="Arial" w:hAnsi="Arial"/>
              </w:rPr>
              <w:t>Yes / No</w:t>
            </w:r>
          </w:p>
          <w:p w14:paraId="0575C6B4" w14:textId="77777777" w:rsidR="005D0C83" w:rsidRDefault="005D0C83" w:rsidP="00C277D2">
            <w:pPr>
              <w:pStyle w:val="NoSpacing"/>
              <w:spacing w:line="360" w:lineRule="auto"/>
              <w:jc w:val="center"/>
              <w:rPr>
                <w:rFonts w:ascii="Arial" w:hAnsi="Arial"/>
              </w:rPr>
            </w:pPr>
            <w:r>
              <w:rPr>
                <w:rFonts w:ascii="Arial" w:hAnsi="Arial"/>
              </w:rPr>
              <w:t>Yes / No</w:t>
            </w:r>
          </w:p>
          <w:p w14:paraId="348691E7" w14:textId="52AB01ED" w:rsidR="005D0C83" w:rsidRDefault="005D0C83" w:rsidP="00C277D2">
            <w:pPr>
              <w:pStyle w:val="NoSpacing"/>
              <w:spacing w:line="360" w:lineRule="auto"/>
              <w:jc w:val="center"/>
              <w:rPr>
                <w:rFonts w:ascii="Arial" w:hAnsi="Arial"/>
              </w:rPr>
            </w:pPr>
            <w:r>
              <w:rPr>
                <w:rFonts w:ascii="Arial" w:hAnsi="Arial"/>
              </w:rPr>
              <w:t>Yes / No</w:t>
            </w:r>
          </w:p>
          <w:p w14:paraId="0AAD18CC" w14:textId="5260C3F3" w:rsidR="005D0C83" w:rsidRDefault="005D0C83" w:rsidP="00C277D2">
            <w:pPr>
              <w:pStyle w:val="NoSpacing"/>
              <w:spacing w:line="360" w:lineRule="auto"/>
              <w:jc w:val="center"/>
              <w:rPr>
                <w:rFonts w:ascii="Arial" w:hAnsi="Arial"/>
              </w:rPr>
            </w:pPr>
            <w:r>
              <w:rPr>
                <w:rFonts w:ascii="Arial" w:hAnsi="Arial"/>
              </w:rPr>
              <w:t>Yes / No</w:t>
            </w:r>
          </w:p>
          <w:p w14:paraId="654A1904" w14:textId="77777777" w:rsidR="00C277D2" w:rsidRDefault="00C277D2" w:rsidP="00C277D2">
            <w:pPr>
              <w:pStyle w:val="NoSpacing"/>
              <w:spacing w:line="360" w:lineRule="auto"/>
              <w:jc w:val="center"/>
              <w:rPr>
                <w:rFonts w:ascii="Arial" w:hAnsi="Arial"/>
              </w:rPr>
            </w:pPr>
          </w:p>
          <w:p w14:paraId="1C9EECA6" w14:textId="227BDAA0" w:rsidR="005D0C83" w:rsidRDefault="005D0C83" w:rsidP="00C277D2">
            <w:pPr>
              <w:pStyle w:val="NoSpacing"/>
              <w:spacing w:line="360" w:lineRule="auto"/>
              <w:jc w:val="center"/>
              <w:rPr>
                <w:rFonts w:ascii="Arial" w:hAnsi="Arial"/>
              </w:rPr>
            </w:pPr>
            <w:r>
              <w:rPr>
                <w:rFonts w:ascii="Arial" w:hAnsi="Arial"/>
              </w:rPr>
              <w:t>Yes / No</w:t>
            </w:r>
          </w:p>
          <w:p w14:paraId="2C9EC14B" w14:textId="3A38720B" w:rsidR="005D0C83" w:rsidRDefault="005D0C83" w:rsidP="007E12DE">
            <w:pPr>
              <w:pStyle w:val="NoSpacing"/>
              <w:spacing w:line="360" w:lineRule="auto"/>
              <w:rPr>
                <w:rFonts w:ascii="Arial" w:hAnsi="Arial"/>
              </w:rPr>
            </w:pPr>
          </w:p>
          <w:p w14:paraId="5D591D4A" w14:textId="07D917A0" w:rsidR="007E12DE" w:rsidRPr="00705FD6" w:rsidRDefault="007E12DE" w:rsidP="005D0C83">
            <w:pPr>
              <w:pStyle w:val="NoSpacing"/>
              <w:spacing w:line="360" w:lineRule="auto"/>
              <w:jc w:val="center"/>
              <w:rPr>
                <w:rFonts w:ascii="Arial" w:hAnsi="Arial"/>
              </w:rPr>
            </w:pPr>
          </w:p>
        </w:tc>
      </w:tr>
    </w:tbl>
    <w:p w14:paraId="1B306D83" w14:textId="77777777" w:rsidR="00C277D2" w:rsidRDefault="00C277D2" w:rsidP="00705FD6">
      <w:pPr>
        <w:spacing w:line="360" w:lineRule="auto"/>
        <w:jc w:val="both"/>
        <w:rPr>
          <w:rFonts w:ascii="Arial" w:hAnsi="Arial" w:cstheme="minorHAnsi"/>
          <w:b/>
        </w:rPr>
      </w:pPr>
    </w:p>
    <w:p w14:paraId="2C3A833A" w14:textId="54B7687D" w:rsidR="00705FD6" w:rsidRDefault="006437D0" w:rsidP="00705FD6">
      <w:pPr>
        <w:spacing w:line="360" w:lineRule="auto"/>
        <w:jc w:val="both"/>
        <w:rPr>
          <w:rFonts w:ascii="Arial" w:hAnsi="Arial" w:cstheme="minorHAnsi"/>
          <w:b/>
        </w:rPr>
      </w:pPr>
      <w:r w:rsidRPr="00705FD6">
        <w:rPr>
          <w:rFonts w:ascii="Arial" w:hAnsi="Arial" w:cstheme="minorHAnsi"/>
          <w:b/>
        </w:rPr>
        <w:t>If you have answered no to any o</w:t>
      </w:r>
      <w:r w:rsidR="00A24D6E" w:rsidRPr="00705FD6">
        <w:rPr>
          <w:rFonts w:ascii="Arial" w:hAnsi="Arial" w:cstheme="minorHAnsi"/>
          <w:b/>
        </w:rPr>
        <w:t>f</w:t>
      </w:r>
      <w:r w:rsidRPr="00705FD6">
        <w:rPr>
          <w:rFonts w:ascii="Arial" w:hAnsi="Arial" w:cstheme="minorHAnsi"/>
          <w:b/>
        </w:rPr>
        <w:t xml:space="preserve"> the above questions, please refe</w:t>
      </w:r>
      <w:r w:rsidR="00A24D6E" w:rsidRPr="00705FD6">
        <w:rPr>
          <w:rFonts w:ascii="Arial" w:hAnsi="Arial" w:cstheme="minorHAnsi"/>
          <w:b/>
        </w:rPr>
        <w:t xml:space="preserve">r to your </w:t>
      </w:r>
      <w:r w:rsidR="00BB7C8E" w:rsidRPr="00705FD6">
        <w:rPr>
          <w:rFonts w:ascii="Arial" w:hAnsi="Arial" w:cstheme="minorHAnsi"/>
          <w:b/>
        </w:rPr>
        <w:t xml:space="preserve">Program Manager or Head of School </w:t>
      </w:r>
      <w:r w:rsidRPr="00705FD6">
        <w:rPr>
          <w:rFonts w:ascii="Arial" w:hAnsi="Arial" w:cstheme="minorHAnsi"/>
          <w:b/>
        </w:rPr>
        <w:t>for fur</w:t>
      </w:r>
      <w:r w:rsidR="00A24D6E" w:rsidRPr="00705FD6">
        <w:rPr>
          <w:rFonts w:ascii="Arial" w:hAnsi="Arial" w:cstheme="minorHAnsi"/>
          <w:b/>
        </w:rPr>
        <w:t xml:space="preserve">ther guidance before proceeding with the WIL Activity. </w:t>
      </w:r>
    </w:p>
    <w:p w14:paraId="5BC91C23" w14:textId="77777777" w:rsidR="00705FD6" w:rsidRDefault="00705FD6">
      <w:pPr>
        <w:rPr>
          <w:rFonts w:ascii="Arial" w:hAnsi="Arial" w:cstheme="minorHAnsi"/>
          <w:b/>
        </w:rPr>
      </w:pPr>
      <w:r>
        <w:rPr>
          <w:rFonts w:ascii="Arial" w:hAnsi="Arial" w:cstheme="minorHAnsi"/>
          <w:b/>
        </w:rPr>
        <w:br w:type="page"/>
      </w:r>
    </w:p>
    <w:p w14:paraId="4D496346" w14:textId="77777777" w:rsidR="00BB7C8E" w:rsidRPr="00705FD6" w:rsidRDefault="00BB7C8E" w:rsidP="00705FD6">
      <w:pPr>
        <w:spacing w:line="360" w:lineRule="auto"/>
        <w:jc w:val="both"/>
        <w:rPr>
          <w:rFonts w:ascii="Arial" w:hAnsi="Arial" w:cstheme="minorHAnsi"/>
          <w:b/>
          <w:sz w:val="26"/>
          <w:szCs w:val="26"/>
        </w:rPr>
      </w:pPr>
      <w:r w:rsidRPr="00705FD6">
        <w:rPr>
          <w:rFonts w:ascii="Arial" w:hAnsi="Arial" w:cstheme="minorHAnsi"/>
          <w:b/>
          <w:sz w:val="26"/>
          <w:szCs w:val="26"/>
        </w:rPr>
        <w:lastRenderedPageBreak/>
        <w:t>Part 2 - Tasks the student will undertake that can have a potential hazard or health and safety risk</w:t>
      </w:r>
    </w:p>
    <w:p w14:paraId="1372583D" w14:textId="75A978C0" w:rsidR="00F02AFB" w:rsidRPr="00705FD6" w:rsidRDefault="006437D0" w:rsidP="00705FD6">
      <w:pPr>
        <w:spacing w:line="360" w:lineRule="auto"/>
        <w:rPr>
          <w:rFonts w:ascii="Arial" w:hAnsi="Arial" w:cstheme="minorHAnsi"/>
        </w:rPr>
      </w:pPr>
      <w:r w:rsidRPr="00705FD6">
        <w:rPr>
          <w:rFonts w:ascii="Arial" w:hAnsi="Arial" w:cstheme="minorHAnsi"/>
        </w:rPr>
        <w:t xml:space="preserve">Please </w:t>
      </w:r>
      <w:r w:rsidR="00D34137" w:rsidRPr="00705FD6">
        <w:rPr>
          <w:rFonts w:ascii="Arial" w:hAnsi="Arial" w:cstheme="minorHAnsi"/>
        </w:rPr>
        <w:t xml:space="preserve">liaise with the </w:t>
      </w:r>
      <w:r w:rsidR="00A14B35">
        <w:rPr>
          <w:rFonts w:ascii="Arial" w:hAnsi="Arial" w:cstheme="minorHAnsi"/>
        </w:rPr>
        <w:t>industry partner</w:t>
      </w:r>
      <w:r w:rsidR="00A14B35" w:rsidRPr="00705FD6">
        <w:rPr>
          <w:rFonts w:ascii="Arial" w:hAnsi="Arial" w:cstheme="minorHAnsi"/>
        </w:rPr>
        <w:t xml:space="preserve"> </w:t>
      </w:r>
      <w:r w:rsidR="00D34137" w:rsidRPr="00705FD6">
        <w:rPr>
          <w:rFonts w:ascii="Arial" w:hAnsi="Arial" w:cstheme="minorHAnsi"/>
        </w:rPr>
        <w:t xml:space="preserve">to document </w:t>
      </w:r>
      <w:r w:rsidR="00F02AFB" w:rsidRPr="00705FD6">
        <w:rPr>
          <w:rFonts w:ascii="Arial" w:hAnsi="Arial" w:cstheme="minorHAnsi"/>
        </w:rPr>
        <w:t xml:space="preserve">information about any tasks the student will undertake that can have a potential hazard or health and safety risk. </w:t>
      </w:r>
    </w:p>
    <w:p w14:paraId="24AFCD8A" w14:textId="77777777" w:rsidR="00F02AFB" w:rsidRPr="00705FD6" w:rsidRDefault="00F02AFB" w:rsidP="00705FD6">
      <w:pPr>
        <w:spacing w:line="360" w:lineRule="auto"/>
        <w:rPr>
          <w:rFonts w:ascii="Arial" w:hAnsi="Arial" w:cstheme="minorHAnsi"/>
        </w:rPr>
      </w:pPr>
      <w:r w:rsidRPr="00705FD6">
        <w:rPr>
          <w:rFonts w:ascii="Arial" w:hAnsi="Arial" w:cstheme="minorHAnsi"/>
        </w:rPr>
        <w:t>Particular things to consider include:</w:t>
      </w:r>
    </w:p>
    <w:p w14:paraId="076CF583" w14:textId="29B8CFFD" w:rsidR="00F02AFB" w:rsidRPr="00705FD6"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M</w:t>
      </w:r>
      <w:r w:rsidR="00F02AFB" w:rsidRPr="00705FD6">
        <w:rPr>
          <w:rFonts w:ascii="Arial" w:hAnsi="Arial" w:cstheme="minorHAnsi"/>
          <w:lang w:val="en-US"/>
        </w:rPr>
        <w:t>anual handling risk (any activity requiring the use of force exerted by a person to lift, push, pull, carry or otherwise move or restrain any animated or inanimate object, e.g. Pushing trolleys, overexertion risk.</w:t>
      </w:r>
      <w:r w:rsidR="00BB7C8E" w:rsidRPr="00705FD6">
        <w:rPr>
          <w:rFonts w:ascii="Arial" w:hAnsi="Arial" w:cstheme="minorHAnsi"/>
          <w:lang w:val="en-US"/>
        </w:rPr>
        <w:t>)</w:t>
      </w:r>
    </w:p>
    <w:p w14:paraId="7A1355EA" w14:textId="4D09B8CC" w:rsidR="00F02AFB" w:rsidRPr="00705FD6"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S</w:t>
      </w:r>
      <w:r w:rsidR="00F02AFB" w:rsidRPr="00705FD6">
        <w:rPr>
          <w:rFonts w:ascii="Arial" w:hAnsi="Arial" w:cstheme="minorHAnsi"/>
          <w:lang w:val="en-US"/>
        </w:rPr>
        <w:t>lips, trips, falls;</w:t>
      </w:r>
    </w:p>
    <w:p w14:paraId="52D3DC1B" w14:textId="3823BC95" w:rsidR="00F02AFB" w:rsidRPr="00705FD6"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S</w:t>
      </w:r>
      <w:r w:rsidR="00F02AFB" w:rsidRPr="00705FD6">
        <w:rPr>
          <w:rFonts w:ascii="Arial" w:hAnsi="Arial" w:cstheme="minorHAnsi"/>
          <w:lang w:val="en-US"/>
        </w:rPr>
        <w:t>triking an object, being struck by an object, caught by a machine, caught between moving objects;</w:t>
      </w:r>
    </w:p>
    <w:p w14:paraId="24AFD971" w14:textId="58C2E9CA" w:rsidR="00F02AFB" w:rsidRPr="00705FD6"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E</w:t>
      </w:r>
      <w:r w:rsidR="00F02AFB" w:rsidRPr="00705FD6">
        <w:rPr>
          <w:rFonts w:ascii="Arial" w:hAnsi="Arial" w:cstheme="minorHAnsi"/>
          <w:lang w:val="en-US"/>
        </w:rPr>
        <w:t>xposure to noise;</w:t>
      </w:r>
    </w:p>
    <w:p w14:paraId="09359188" w14:textId="69F6AB9A" w:rsidR="00F02AFB" w:rsidRPr="00705FD6"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E</w:t>
      </w:r>
      <w:r w:rsidR="00F02AFB" w:rsidRPr="00705FD6">
        <w:rPr>
          <w:rFonts w:ascii="Arial" w:hAnsi="Arial" w:cstheme="minorHAnsi"/>
          <w:lang w:val="en-US"/>
        </w:rPr>
        <w:t>xposure to radiation, light, thermal extremes;</w:t>
      </w:r>
    </w:p>
    <w:p w14:paraId="671CBAD6" w14:textId="2BCDF37F" w:rsidR="00F02AFB" w:rsidRPr="00705FD6"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C</w:t>
      </w:r>
      <w:r w:rsidR="00F02AFB" w:rsidRPr="00705FD6">
        <w:rPr>
          <w:rFonts w:ascii="Arial" w:hAnsi="Arial" w:cstheme="minorHAnsi"/>
          <w:lang w:val="en-US"/>
        </w:rPr>
        <w:t>hemical exposure, dust or fumes, skin contact, explosion and implosion;</w:t>
      </w:r>
    </w:p>
    <w:p w14:paraId="543898EE" w14:textId="0BFA7519" w:rsidR="00F02AFB" w:rsidRPr="00705FD6"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V</w:t>
      </w:r>
      <w:r w:rsidR="00F02AFB" w:rsidRPr="00705FD6">
        <w:rPr>
          <w:rFonts w:ascii="Arial" w:hAnsi="Arial" w:cstheme="minorHAnsi"/>
          <w:lang w:val="en-US"/>
        </w:rPr>
        <w:t>ehicle accident; and</w:t>
      </w:r>
    </w:p>
    <w:p w14:paraId="1A4FBF99" w14:textId="5E1009AF" w:rsidR="00F02AFB" w:rsidRDefault="00A14B35" w:rsidP="00705FD6">
      <w:pPr>
        <w:pStyle w:val="ListParagraph"/>
        <w:numPr>
          <w:ilvl w:val="0"/>
          <w:numId w:val="11"/>
        </w:numPr>
        <w:autoSpaceDE w:val="0"/>
        <w:autoSpaceDN w:val="0"/>
        <w:adjustRightInd w:val="0"/>
        <w:spacing w:line="360" w:lineRule="auto"/>
        <w:rPr>
          <w:rFonts w:ascii="Arial" w:hAnsi="Arial" w:cstheme="minorHAnsi"/>
          <w:lang w:val="en-US"/>
        </w:rPr>
      </w:pPr>
      <w:r>
        <w:rPr>
          <w:rFonts w:ascii="Arial" w:hAnsi="Arial" w:cstheme="minorHAnsi"/>
          <w:lang w:val="en-US"/>
        </w:rPr>
        <w:t>O</w:t>
      </w:r>
      <w:r w:rsidR="00F02AFB" w:rsidRPr="00705FD6">
        <w:rPr>
          <w:rFonts w:ascii="Arial" w:hAnsi="Arial" w:cstheme="minorHAnsi"/>
          <w:lang w:val="en-US"/>
        </w:rPr>
        <w:t>ther (list any other hazards or risks associated with this task, e.g. assault, animal bite, cave in, collapse).</w:t>
      </w:r>
    </w:p>
    <w:p w14:paraId="007621F5" w14:textId="77777777" w:rsidR="00705FD6" w:rsidRDefault="00705FD6">
      <w:pPr>
        <w:rPr>
          <w:rFonts w:ascii="Arial" w:eastAsiaTheme="minorEastAsia" w:hAnsi="Arial" w:cstheme="minorHAnsi"/>
          <w:lang w:val="en-US" w:eastAsia="en-AU"/>
        </w:rPr>
      </w:pPr>
      <w:r>
        <w:rPr>
          <w:rFonts w:ascii="Arial" w:hAnsi="Arial" w:cstheme="minorHAnsi"/>
          <w:lang w:val="en-US"/>
        </w:rPr>
        <w:br w:type="page"/>
      </w:r>
    </w:p>
    <w:p w14:paraId="4F017185" w14:textId="77777777" w:rsidR="00705FD6" w:rsidRPr="00705FD6" w:rsidRDefault="00705FD6" w:rsidP="00705FD6">
      <w:pPr>
        <w:pStyle w:val="ListParagraph"/>
        <w:autoSpaceDE w:val="0"/>
        <w:autoSpaceDN w:val="0"/>
        <w:adjustRightInd w:val="0"/>
        <w:spacing w:line="360" w:lineRule="auto"/>
        <w:rPr>
          <w:rFonts w:ascii="Arial" w:hAnsi="Arial" w:cstheme="minorHAnsi"/>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830"/>
        <w:gridCol w:w="2284"/>
        <w:gridCol w:w="1500"/>
        <w:gridCol w:w="2131"/>
      </w:tblGrid>
      <w:tr w:rsidR="00C73FD3" w:rsidRPr="00705FD6" w14:paraId="2C5EF2D6" w14:textId="77777777" w:rsidTr="00D215F4">
        <w:tc>
          <w:tcPr>
            <w:tcW w:w="1577" w:type="dxa"/>
            <w:shd w:val="clear" w:color="auto" w:fill="BFBFBF" w:themeFill="background1" w:themeFillShade="BF"/>
          </w:tcPr>
          <w:p w14:paraId="056CDA08"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Tasks with potential</w:t>
            </w:r>
          </w:p>
          <w:p w14:paraId="3BF51443" w14:textId="77777777" w:rsidR="00C73FD3" w:rsidRPr="00705FD6" w:rsidRDefault="00F02AFB" w:rsidP="00705FD6">
            <w:pPr>
              <w:pStyle w:val="NoSpacing"/>
              <w:spacing w:line="360" w:lineRule="auto"/>
              <w:rPr>
                <w:rFonts w:ascii="Arial" w:hAnsi="Arial" w:cstheme="minorHAnsi"/>
                <w:b/>
                <w:lang w:val="en-US"/>
              </w:rPr>
            </w:pPr>
            <w:r w:rsidRPr="00705FD6">
              <w:rPr>
                <w:rFonts w:ascii="Arial" w:hAnsi="Arial" w:cstheme="minorHAnsi"/>
                <w:b/>
                <w:lang w:val="en-US"/>
              </w:rPr>
              <w:t>hazards</w:t>
            </w:r>
          </w:p>
          <w:p w14:paraId="44172063" w14:textId="77777777" w:rsidR="00C73FD3" w:rsidRPr="00705FD6" w:rsidRDefault="00C73FD3" w:rsidP="00705FD6">
            <w:pPr>
              <w:pStyle w:val="NoSpacing"/>
              <w:spacing w:line="360" w:lineRule="auto"/>
              <w:rPr>
                <w:rFonts w:ascii="Arial" w:hAnsi="Arial" w:cstheme="minorHAnsi"/>
                <w:b/>
                <w:lang w:val="en-US"/>
              </w:rPr>
            </w:pPr>
          </w:p>
        </w:tc>
        <w:tc>
          <w:tcPr>
            <w:tcW w:w="1830" w:type="dxa"/>
            <w:shd w:val="clear" w:color="auto" w:fill="BFBFBF" w:themeFill="background1" w:themeFillShade="BF"/>
          </w:tcPr>
          <w:p w14:paraId="46424BD5"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Potential hazards</w:t>
            </w:r>
          </w:p>
          <w:p w14:paraId="78640A5C"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associated with</w:t>
            </w:r>
          </w:p>
          <w:p w14:paraId="30EE5F6A" w14:textId="77777777" w:rsidR="00C73FD3" w:rsidRPr="00705FD6" w:rsidRDefault="00F02AFB" w:rsidP="00705FD6">
            <w:pPr>
              <w:pStyle w:val="NoSpacing"/>
              <w:spacing w:line="360" w:lineRule="auto"/>
              <w:rPr>
                <w:rFonts w:ascii="Arial" w:hAnsi="Arial" w:cstheme="minorHAnsi"/>
                <w:b/>
                <w:lang w:val="en-US"/>
              </w:rPr>
            </w:pPr>
            <w:r w:rsidRPr="00705FD6">
              <w:rPr>
                <w:rFonts w:ascii="Arial" w:hAnsi="Arial" w:cstheme="minorHAnsi"/>
                <w:b/>
                <w:lang w:val="en-US"/>
              </w:rPr>
              <w:t>tasks</w:t>
            </w:r>
          </w:p>
          <w:p w14:paraId="43CF1FE1" w14:textId="77777777" w:rsidR="00C73FD3" w:rsidRPr="00705FD6" w:rsidRDefault="00C73FD3" w:rsidP="00705FD6">
            <w:pPr>
              <w:pStyle w:val="NoSpacing"/>
              <w:spacing w:line="360" w:lineRule="auto"/>
              <w:rPr>
                <w:rFonts w:ascii="Arial" w:hAnsi="Arial" w:cstheme="minorHAnsi"/>
                <w:b/>
                <w:lang w:val="en-US"/>
              </w:rPr>
            </w:pPr>
          </w:p>
        </w:tc>
        <w:tc>
          <w:tcPr>
            <w:tcW w:w="2284" w:type="dxa"/>
            <w:shd w:val="clear" w:color="auto" w:fill="BFBFBF" w:themeFill="background1" w:themeFillShade="BF"/>
          </w:tcPr>
          <w:p w14:paraId="7C06C151" w14:textId="77777777" w:rsidR="00C73FD3" w:rsidRPr="00705FD6" w:rsidRDefault="00C73FD3" w:rsidP="00705FD6">
            <w:pPr>
              <w:pStyle w:val="NoSpacing"/>
              <w:spacing w:line="360" w:lineRule="auto"/>
              <w:rPr>
                <w:rFonts w:ascii="Arial" w:hAnsi="Arial" w:cstheme="minorHAnsi"/>
                <w:b/>
              </w:rPr>
            </w:pPr>
            <w:r w:rsidRPr="00705FD6">
              <w:rPr>
                <w:rFonts w:ascii="Arial" w:hAnsi="Arial" w:cstheme="minorHAnsi"/>
                <w:b/>
              </w:rPr>
              <w:t>Strategies to control</w:t>
            </w:r>
          </w:p>
          <w:p w14:paraId="2A3344AD"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risk to student arising</w:t>
            </w:r>
          </w:p>
          <w:p w14:paraId="0BDE6B41"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from these hazards</w:t>
            </w:r>
          </w:p>
        </w:tc>
        <w:tc>
          <w:tcPr>
            <w:tcW w:w="1500" w:type="dxa"/>
            <w:shd w:val="clear" w:color="auto" w:fill="BFBFBF" w:themeFill="background1" w:themeFillShade="BF"/>
          </w:tcPr>
          <w:p w14:paraId="6EC55E3F"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Is there OHS</w:t>
            </w:r>
          </w:p>
          <w:p w14:paraId="24BD9B96"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training and</w:t>
            </w:r>
          </w:p>
          <w:p w14:paraId="19069758"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instruction</w:t>
            </w:r>
          </w:p>
          <w:p w14:paraId="2CE8DA3F"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program for</w:t>
            </w:r>
          </w:p>
          <w:p w14:paraId="7C095D1A"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the student?</w:t>
            </w:r>
          </w:p>
        </w:tc>
        <w:tc>
          <w:tcPr>
            <w:tcW w:w="2131" w:type="dxa"/>
            <w:shd w:val="clear" w:color="auto" w:fill="BFBFBF" w:themeFill="background1" w:themeFillShade="BF"/>
          </w:tcPr>
          <w:p w14:paraId="0E45B3D2"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Are you satisfied that the task is</w:t>
            </w:r>
          </w:p>
          <w:p w14:paraId="23103F0E" w14:textId="77777777" w:rsidR="00C73FD3" w:rsidRPr="00705FD6" w:rsidRDefault="009E6138" w:rsidP="00705FD6">
            <w:pPr>
              <w:pStyle w:val="NoSpacing"/>
              <w:spacing w:line="360" w:lineRule="auto"/>
              <w:rPr>
                <w:rFonts w:ascii="Arial" w:hAnsi="Arial" w:cstheme="minorHAnsi"/>
                <w:b/>
                <w:lang w:val="en-US"/>
              </w:rPr>
            </w:pPr>
            <w:r w:rsidRPr="00705FD6">
              <w:rPr>
                <w:rFonts w:ascii="Arial" w:hAnsi="Arial" w:cstheme="minorHAnsi"/>
                <w:b/>
                <w:lang w:val="en-US"/>
              </w:rPr>
              <w:t>s</w:t>
            </w:r>
            <w:r w:rsidR="00C73FD3" w:rsidRPr="00705FD6">
              <w:rPr>
                <w:rFonts w:ascii="Arial" w:hAnsi="Arial" w:cstheme="minorHAnsi"/>
                <w:b/>
                <w:lang w:val="en-US"/>
              </w:rPr>
              <w:t>uitable for the</w:t>
            </w:r>
          </w:p>
          <w:p w14:paraId="414FC5AA" w14:textId="77777777" w:rsidR="00C73FD3" w:rsidRPr="00705FD6" w:rsidRDefault="00C73FD3" w:rsidP="00705FD6">
            <w:pPr>
              <w:pStyle w:val="NoSpacing"/>
              <w:spacing w:line="360" w:lineRule="auto"/>
              <w:rPr>
                <w:rFonts w:ascii="Arial" w:hAnsi="Arial" w:cstheme="minorHAnsi"/>
                <w:b/>
                <w:lang w:val="en-US"/>
              </w:rPr>
            </w:pPr>
            <w:r w:rsidRPr="00705FD6">
              <w:rPr>
                <w:rFonts w:ascii="Arial" w:hAnsi="Arial" w:cstheme="minorHAnsi"/>
                <w:b/>
                <w:lang w:val="en-US"/>
              </w:rPr>
              <w:t>student?</w:t>
            </w:r>
          </w:p>
        </w:tc>
      </w:tr>
      <w:tr w:rsidR="00C73FD3" w:rsidRPr="00705FD6" w14:paraId="49667C59" w14:textId="77777777" w:rsidTr="00C73FD3">
        <w:tc>
          <w:tcPr>
            <w:tcW w:w="1577" w:type="dxa"/>
          </w:tcPr>
          <w:p w14:paraId="5196BAAE" w14:textId="77777777" w:rsidR="00C73FD3" w:rsidRPr="00705FD6" w:rsidRDefault="00C73FD3" w:rsidP="00705FD6">
            <w:pPr>
              <w:spacing w:line="360" w:lineRule="auto"/>
              <w:rPr>
                <w:rFonts w:ascii="Arial" w:hAnsi="Arial" w:cstheme="minorHAnsi"/>
                <w:lang w:val="en-US"/>
              </w:rPr>
            </w:pPr>
          </w:p>
          <w:p w14:paraId="1E84953B" w14:textId="77777777" w:rsidR="00C73FD3" w:rsidRPr="00705FD6" w:rsidRDefault="00C73FD3" w:rsidP="00705FD6">
            <w:pPr>
              <w:spacing w:line="360" w:lineRule="auto"/>
              <w:rPr>
                <w:rFonts w:ascii="Arial" w:hAnsi="Arial" w:cstheme="minorHAnsi"/>
                <w:lang w:val="en-US"/>
              </w:rPr>
            </w:pPr>
          </w:p>
        </w:tc>
        <w:tc>
          <w:tcPr>
            <w:tcW w:w="1830" w:type="dxa"/>
          </w:tcPr>
          <w:p w14:paraId="5F5DC11D" w14:textId="77777777" w:rsidR="00C73FD3" w:rsidRPr="00705FD6" w:rsidRDefault="00C73FD3" w:rsidP="00705FD6">
            <w:pPr>
              <w:spacing w:line="360" w:lineRule="auto"/>
              <w:rPr>
                <w:rFonts w:ascii="Arial" w:hAnsi="Arial" w:cstheme="minorHAnsi"/>
                <w:lang w:val="en-US"/>
              </w:rPr>
            </w:pPr>
          </w:p>
        </w:tc>
        <w:tc>
          <w:tcPr>
            <w:tcW w:w="2284" w:type="dxa"/>
          </w:tcPr>
          <w:p w14:paraId="2AC656B8" w14:textId="77777777" w:rsidR="00C73FD3" w:rsidRPr="00705FD6" w:rsidRDefault="00C73FD3" w:rsidP="00705FD6">
            <w:pPr>
              <w:spacing w:line="360" w:lineRule="auto"/>
              <w:rPr>
                <w:rFonts w:ascii="Arial" w:hAnsi="Arial" w:cstheme="minorHAnsi"/>
                <w:lang w:val="en-US"/>
              </w:rPr>
            </w:pPr>
          </w:p>
        </w:tc>
        <w:tc>
          <w:tcPr>
            <w:tcW w:w="1500" w:type="dxa"/>
          </w:tcPr>
          <w:p w14:paraId="15F99AE0" w14:textId="77777777" w:rsidR="00C73FD3" w:rsidRPr="00705FD6" w:rsidRDefault="00C73FD3" w:rsidP="00705FD6">
            <w:pPr>
              <w:spacing w:line="360" w:lineRule="auto"/>
              <w:rPr>
                <w:rFonts w:ascii="Arial" w:hAnsi="Arial" w:cstheme="minorHAnsi"/>
                <w:lang w:val="en-US"/>
              </w:rPr>
            </w:pPr>
          </w:p>
        </w:tc>
        <w:tc>
          <w:tcPr>
            <w:tcW w:w="2131" w:type="dxa"/>
          </w:tcPr>
          <w:p w14:paraId="23B74889" w14:textId="77777777" w:rsidR="00C73FD3" w:rsidRPr="00705FD6" w:rsidRDefault="00C73FD3" w:rsidP="00705FD6">
            <w:pPr>
              <w:spacing w:line="360" w:lineRule="auto"/>
              <w:rPr>
                <w:rFonts w:ascii="Arial" w:hAnsi="Arial" w:cstheme="minorHAnsi"/>
                <w:lang w:val="en-US"/>
              </w:rPr>
            </w:pPr>
          </w:p>
        </w:tc>
      </w:tr>
      <w:tr w:rsidR="00C73FD3" w:rsidRPr="00705FD6" w14:paraId="67FA0BD0" w14:textId="77777777" w:rsidTr="00C73FD3">
        <w:tc>
          <w:tcPr>
            <w:tcW w:w="1577" w:type="dxa"/>
          </w:tcPr>
          <w:p w14:paraId="7BBD2E3B" w14:textId="77777777" w:rsidR="00C73FD3" w:rsidRPr="00705FD6" w:rsidRDefault="00C73FD3" w:rsidP="00705FD6">
            <w:pPr>
              <w:spacing w:line="360" w:lineRule="auto"/>
              <w:rPr>
                <w:rFonts w:ascii="Arial" w:hAnsi="Arial" w:cstheme="minorHAnsi"/>
                <w:lang w:val="en-US"/>
              </w:rPr>
            </w:pPr>
          </w:p>
          <w:p w14:paraId="23A38DB6" w14:textId="77777777" w:rsidR="00C73FD3" w:rsidRPr="00705FD6" w:rsidRDefault="00C73FD3" w:rsidP="00705FD6">
            <w:pPr>
              <w:spacing w:line="360" w:lineRule="auto"/>
              <w:rPr>
                <w:rFonts w:ascii="Arial" w:hAnsi="Arial" w:cstheme="minorHAnsi"/>
                <w:lang w:val="en-US"/>
              </w:rPr>
            </w:pPr>
          </w:p>
        </w:tc>
        <w:tc>
          <w:tcPr>
            <w:tcW w:w="1830" w:type="dxa"/>
          </w:tcPr>
          <w:p w14:paraId="548057C2" w14:textId="77777777" w:rsidR="00C73FD3" w:rsidRPr="00705FD6" w:rsidRDefault="00C73FD3" w:rsidP="00705FD6">
            <w:pPr>
              <w:spacing w:line="360" w:lineRule="auto"/>
              <w:rPr>
                <w:rFonts w:ascii="Arial" w:hAnsi="Arial" w:cstheme="minorHAnsi"/>
                <w:lang w:val="en-US"/>
              </w:rPr>
            </w:pPr>
          </w:p>
        </w:tc>
        <w:tc>
          <w:tcPr>
            <w:tcW w:w="2284" w:type="dxa"/>
          </w:tcPr>
          <w:p w14:paraId="5AB382BE" w14:textId="77777777" w:rsidR="00C73FD3" w:rsidRPr="00705FD6" w:rsidRDefault="00C73FD3" w:rsidP="00705FD6">
            <w:pPr>
              <w:spacing w:line="360" w:lineRule="auto"/>
              <w:rPr>
                <w:rFonts w:ascii="Arial" w:hAnsi="Arial" w:cstheme="minorHAnsi"/>
                <w:lang w:val="en-US"/>
              </w:rPr>
            </w:pPr>
          </w:p>
        </w:tc>
        <w:tc>
          <w:tcPr>
            <w:tcW w:w="1500" w:type="dxa"/>
          </w:tcPr>
          <w:p w14:paraId="33ABA7FD" w14:textId="77777777" w:rsidR="00C73FD3" w:rsidRPr="00705FD6" w:rsidRDefault="00C73FD3" w:rsidP="00705FD6">
            <w:pPr>
              <w:spacing w:line="360" w:lineRule="auto"/>
              <w:rPr>
                <w:rFonts w:ascii="Arial" w:hAnsi="Arial" w:cstheme="minorHAnsi"/>
                <w:lang w:val="en-US"/>
              </w:rPr>
            </w:pPr>
          </w:p>
        </w:tc>
        <w:tc>
          <w:tcPr>
            <w:tcW w:w="2131" w:type="dxa"/>
          </w:tcPr>
          <w:p w14:paraId="5B585D24" w14:textId="77777777" w:rsidR="00C73FD3" w:rsidRPr="00705FD6" w:rsidRDefault="00C73FD3" w:rsidP="00705FD6">
            <w:pPr>
              <w:spacing w:line="360" w:lineRule="auto"/>
              <w:rPr>
                <w:rFonts w:ascii="Arial" w:hAnsi="Arial" w:cstheme="minorHAnsi"/>
                <w:lang w:val="en-US"/>
              </w:rPr>
            </w:pPr>
          </w:p>
        </w:tc>
      </w:tr>
      <w:tr w:rsidR="00C73FD3" w:rsidRPr="00705FD6" w14:paraId="6B80A054" w14:textId="77777777" w:rsidTr="00C73FD3">
        <w:tc>
          <w:tcPr>
            <w:tcW w:w="1577" w:type="dxa"/>
          </w:tcPr>
          <w:p w14:paraId="7EA40D51" w14:textId="77777777" w:rsidR="00C73FD3" w:rsidRPr="00705FD6" w:rsidRDefault="00C73FD3" w:rsidP="00705FD6">
            <w:pPr>
              <w:spacing w:line="360" w:lineRule="auto"/>
              <w:rPr>
                <w:rFonts w:ascii="Arial" w:hAnsi="Arial" w:cstheme="minorHAnsi"/>
                <w:lang w:val="en-US"/>
              </w:rPr>
            </w:pPr>
          </w:p>
          <w:p w14:paraId="769FC5B2" w14:textId="77777777" w:rsidR="00C73FD3" w:rsidRPr="00705FD6" w:rsidRDefault="00C73FD3" w:rsidP="00705FD6">
            <w:pPr>
              <w:spacing w:line="360" w:lineRule="auto"/>
              <w:rPr>
                <w:rFonts w:ascii="Arial" w:hAnsi="Arial" w:cstheme="minorHAnsi"/>
                <w:lang w:val="en-US"/>
              </w:rPr>
            </w:pPr>
          </w:p>
        </w:tc>
        <w:tc>
          <w:tcPr>
            <w:tcW w:w="1830" w:type="dxa"/>
          </w:tcPr>
          <w:p w14:paraId="6A7045CE" w14:textId="77777777" w:rsidR="00C73FD3" w:rsidRPr="00705FD6" w:rsidRDefault="00C73FD3" w:rsidP="00705FD6">
            <w:pPr>
              <w:spacing w:line="360" w:lineRule="auto"/>
              <w:rPr>
                <w:rFonts w:ascii="Arial" w:hAnsi="Arial" w:cstheme="minorHAnsi"/>
                <w:lang w:val="en-US"/>
              </w:rPr>
            </w:pPr>
          </w:p>
        </w:tc>
        <w:tc>
          <w:tcPr>
            <w:tcW w:w="2284" w:type="dxa"/>
          </w:tcPr>
          <w:p w14:paraId="7032F1AF" w14:textId="77777777" w:rsidR="00C73FD3" w:rsidRPr="00705FD6" w:rsidRDefault="00C73FD3" w:rsidP="00705FD6">
            <w:pPr>
              <w:spacing w:line="360" w:lineRule="auto"/>
              <w:rPr>
                <w:rFonts w:ascii="Arial" w:hAnsi="Arial" w:cstheme="minorHAnsi"/>
                <w:lang w:val="en-US"/>
              </w:rPr>
            </w:pPr>
          </w:p>
        </w:tc>
        <w:tc>
          <w:tcPr>
            <w:tcW w:w="1500" w:type="dxa"/>
          </w:tcPr>
          <w:p w14:paraId="6D6EBE75" w14:textId="77777777" w:rsidR="00C73FD3" w:rsidRPr="00705FD6" w:rsidRDefault="00C73FD3" w:rsidP="00705FD6">
            <w:pPr>
              <w:spacing w:line="360" w:lineRule="auto"/>
              <w:rPr>
                <w:rFonts w:ascii="Arial" w:hAnsi="Arial" w:cstheme="minorHAnsi"/>
                <w:lang w:val="en-US"/>
              </w:rPr>
            </w:pPr>
          </w:p>
        </w:tc>
        <w:tc>
          <w:tcPr>
            <w:tcW w:w="2131" w:type="dxa"/>
          </w:tcPr>
          <w:p w14:paraId="4C8D8052" w14:textId="77777777" w:rsidR="00C73FD3" w:rsidRPr="00705FD6" w:rsidRDefault="00C73FD3" w:rsidP="00705FD6">
            <w:pPr>
              <w:spacing w:line="360" w:lineRule="auto"/>
              <w:rPr>
                <w:rFonts w:ascii="Arial" w:hAnsi="Arial" w:cstheme="minorHAnsi"/>
                <w:lang w:val="en-US"/>
              </w:rPr>
            </w:pPr>
          </w:p>
        </w:tc>
      </w:tr>
      <w:tr w:rsidR="00C73FD3" w:rsidRPr="00705FD6" w14:paraId="282FB637" w14:textId="77777777" w:rsidTr="00C73FD3">
        <w:tc>
          <w:tcPr>
            <w:tcW w:w="1577" w:type="dxa"/>
          </w:tcPr>
          <w:p w14:paraId="4093AEDA" w14:textId="77777777" w:rsidR="00C73FD3" w:rsidRPr="00705FD6" w:rsidRDefault="00C73FD3" w:rsidP="00705FD6">
            <w:pPr>
              <w:spacing w:line="360" w:lineRule="auto"/>
              <w:rPr>
                <w:rFonts w:ascii="Arial" w:hAnsi="Arial" w:cstheme="minorHAnsi"/>
                <w:lang w:val="en-US"/>
              </w:rPr>
            </w:pPr>
          </w:p>
          <w:p w14:paraId="7CA7B03E" w14:textId="77777777" w:rsidR="00C73FD3" w:rsidRPr="00705FD6" w:rsidRDefault="00C73FD3" w:rsidP="00705FD6">
            <w:pPr>
              <w:spacing w:line="360" w:lineRule="auto"/>
              <w:rPr>
                <w:rFonts w:ascii="Arial" w:hAnsi="Arial" w:cstheme="minorHAnsi"/>
                <w:lang w:val="en-US"/>
              </w:rPr>
            </w:pPr>
          </w:p>
        </w:tc>
        <w:tc>
          <w:tcPr>
            <w:tcW w:w="1830" w:type="dxa"/>
          </w:tcPr>
          <w:p w14:paraId="48212C90" w14:textId="77777777" w:rsidR="00C73FD3" w:rsidRPr="00705FD6" w:rsidRDefault="00C73FD3" w:rsidP="00705FD6">
            <w:pPr>
              <w:spacing w:line="360" w:lineRule="auto"/>
              <w:rPr>
                <w:rFonts w:ascii="Arial" w:hAnsi="Arial" w:cstheme="minorHAnsi"/>
                <w:lang w:val="en-US"/>
              </w:rPr>
            </w:pPr>
          </w:p>
        </w:tc>
        <w:tc>
          <w:tcPr>
            <w:tcW w:w="2284" w:type="dxa"/>
          </w:tcPr>
          <w:p w14:paraId="3BB77BD6" w14:textId="77777777" w:rsidR="00C73FD3" w:rsidRPr="00705FD6" w:rsidRDefault="00C73FD3" w:rsidP="00705FD6">
            <w:pPr>
              <w:spacing w:line="360" w:lineRule="auto"/>
              <w:rPr>
                <w:rFonts w:ascii="Arial" w:hAnsi="Arial" w:cstheme="minorHAnsi"/>
                <w:lang w:val="en-US"/>
              </w:rPr>
            </w:pPr>
          </w:p>
        </w:tc>
        <w:tc>
          <w:tcPr>
            <w:tcW w:w="1500" w:type="dxa"/>
          </w:tcPr>
          <w:p w14:paraId="09168D53" w14:textId="77777777" w:rsidR="00C73FD3" w:rsidRPr="00705FD6" w:rsidRDefault="00C73FD3" w:rsidP="00705FD6">
            <w:pPr>
              <w:spacing w:line="360" w:lineRule="auto"/>
              <w:rPr>
                <w:rFonts w:ascii="Arial" w:hAnsi="Arial" w:cstheme="minorHAnsi"/>
                <w:lang w:val="en-US"/>
              </w:rPr>
            </w:pPr>
          </w:p>
        </w:tc>
        <w:tc>
          <w:tcPr>
            <w:tcW w:w="2131" w:type="dxa"/>
          </w:tcPr>
          <w:p w14:paraId="41384EB1" w14:textId="77777777" w:rsidR="00C73FD3" w:rsidRPr="00705FD6" w:rsidRDefault="00C73FD3" w:rsidP="00705FD6">
            <w:pPr>
              <w:spacing w:line="360" w:lineRule="auto"/>
              <w:rPr>
                <w:rFonts w:ascii="Arial" w:hAnsi="Arial" w:cstheme="minorHAnsi"/>
                <w:lang w:val="en-US"/>
              </w:rPr>
            </w:pPr>
          </w:p>
        </w:tc>
      </w:tr>
      <w:tr w:rsidR="00C73FD3" w:rsidRPr="00705FD6" w14:paraId="001EE749" w14:textId="77777777" w:rsidTr="00C73FD3">
        <w:tc>
          <w:tcPr>
            <w:tcW w:w="1577" w:type="dxa"/>
          </w:tcPr>
          <w:p w14:paraId="496E349F" w14:textId="77777777" w:rsidR="00C73FD3" w:rsidRPr="00705FD6" w:rsidRDefault="00C73FD3" w:rsidP="00705FD6">
            <w:pPr>
              <w:spacing w:line="360" w:lineRule="auto"/>
              <w:rPr>
                <w:rFonts w:ascii="Arial" w:hAnsi="Arial" w:cstheme="minorHAnsi"/>
                <w:lang w:val="en-US"/>
              </w:rPr>
            </w:pPr>
          </w:p>
          <w:p w14:paraId="23E58D08" w14:textId="77777777" w:rsidR="00C73FD3" w:rsidRPr="00705FD6" w:rsidRDefault="00C73FD3" w:rsidP="00705FD6">
            <w:pPr>
              <w:spacing w:line="360" w:lineRule="auto"/>
              <w:rPr>
                <w:rFonts w:ascii="Arial" w:hAnsi="Arial" w:cstheme="minorHAnsi"/>
                <w:lang w:val="en-US"/>
              </w:rPr>
            </w:pPr>
          </w:p>
        </w:tc>
        <w:tc>
          <w:tcPr>
            <w:tcW w:w="1830" w:type="dxa"/>
          </w:tcPr>
          <w:p w14:paraId="38603A82" w14:textId="77777777" w:rsidR="00C73FD3" w:rsidRPr="00705FD6" w:rsidRDefault="00C73FD3" w:rsidP="00705FD6">
            <w:pPr>
              <w:spacing w:line="360" w:lineRule="auto"/>
              <w:rPr>
                <w:rFonts w:ascii="Arial" w:hAnsi="Arial" w:cstheme="minorHAnsi"/>
                <w:lang w:val="en-US"/>
              </w:rPr>
            </w:pPr>
          </w:p>
        </w:tc>
        <w:tc>
          <w:tcPr>
            <w:tcW w:w="2284" w:type="dxa"/>
          </w:tcPr>
          <w:p w14:paraId="5EB15575" w14:textId="77777777" w:rsidR="00C73FD3" w:rsidRPr="00705FD6" w:rsidRDefault="00C73FD3" w:rsidP="00705FD6">
            <w:pPr>
              <w:spacing w:line="360" w:lineRule="auto"/>
              <w:rPr>
                <w:rFonts w:ascii="Arial" w:hAnsi="Arial" w:cstheme="minorHAnsi"/>
                <w:lang w:val="en-US"/>
              </w:rPr>
            </w:pPr>
          </w:p>
        </w:tc>
        <w:tc>
          <w:tcPr>
            <w:tcW w:w="1500" w:type="dxa"/>
          </w:tcPr>
          <w:p w14:paraId="5428473D" w14:textId="77777777" w:rsidR="00C73FD3" w:rsidRPr="00705FD6" w:rsidRDefault="00C73FD3" w:rsidP="00705FD6">
            <w:pPr>
              <w:spacing w:line="360" w:lineRule="auto"/>
              <w:rPr>
                <w:rFonts w:ascii="Arial" w:hAnsi="Arial" w:cstheme="minorHAnsi"/>
                <w:lang w:val="en-US"/>
              </w:rPr>
            </w:pPr>
          </w:p>
        </w:tc>
        <w:tc>
          <w:tcPr>
            <w:tcW w:w="2131" w:type="dxa"/>
          </w:tcPr>
          <w:p w14:paraId="2841D1EB" w14:textId="77777777" w:rsidR="00C73FD3" w:rsidRPr="00705FD6" w:rsidRDefault="00C73FD3" w:rsidP="00705FD6">
            <w:pPr>
              <w:spacing w:line="360" w:lineRule="auto"/>
              <w:rPr>
                <w:rFonts w:ascii="Arial" w:hAnsi="Arial" w:cstheme="minorHAnsi"/>
                <w:lang w:val="en-US"/>
              </w:rPr>
            </w:pPr>
          </w:p>
        </w:tc>
      </w:tr>
      <w:tr w:rsidR="00C73FD3" w:rsidRPr="00705FD6" w14:paraId="6DD28636" w14:textId="77777777" w:rsidTr="00C73FD3">
        <w:tc>
          <w:tcPr>
            <w:tcW w:w="1577" w:type="dxa"/>
          </w:tcPr>
          <w:p w14:paraId="3C9B96DD" w14:textId="77777777" w:rsidR="00C73FD3" w:rsidRPr="00705FD6" w:rsidRDefault="00C73FD3" w:rsidP="00705FD6">
            <w:pPr>
              <w:spacing w:line="360" w:lineRule="auto"/>
              <w:rPr>
                <w:rFonts w:ascii="Arial" w:hAnsi="Arial" w:cstheme="minorHAnsi"/>
                <w:lang w:val="en-US"/>
              </w:rPr>
            </w:pPr>
          </w:p>
          <w:p w14:paraId="37F770BB" w14:textId="77777777" w:rsidR="00C73FD3" w:rsidRPr="00705FD6" w:rsidRDefault="00C73FD3" w:rsidP="00705FD6">
            <w:pPr>
              <w:spacing w:line="360" w:lineRule="auto"/>
              <w:rPr>
                <w:rFonts w:ascii="Arial" w:hAnsi="Arial" w:cstheme="minorHAnsi"/>
                <w:lang w:val="en-US"/>
              </w:rPr>
            </w:pPr>
          </w:p>
        </w:tc>
        <w:tc>
          <w:tcPr>
            <w:tcW w:w="1830" w:type="dxa"/>
          </w:tcPr>
          <w:p w14:paraId="2AAC92FF" w14:textId="77777777" w:rsidR="00C73FD3" w:rsidRPr="00705FD6" w:rsidRDefault="00C73FD3" w:rsidP="00705FD6">
            <w:pPr>
              <w:spacing w:line="360" w:lineRule="auto"/>
              <w:rPr>
                <w:rFonts w:ascii="Arial" w:hAnsi="Arial" w:cstheme="minorHAnsi"/>
                <w:lang w:val="en-US"/>
              </w:rPr>
            </w:pPr>
          </w:p>
        </w:tc>
        <w:tc>
          <w:tcPr>
            <w:tcW w:w="2284" w:type="dxa"/>
          </w:tcPr>
          <w:p w14:paraId="39900B0B" w14:textId="77777777" w:rsidR="00C73FD3" w:rsidRPr="00705FD6" w:rsidRDefault="00C73FD3" w:rsidP="00705FD6">
            <w:pPr>
              <w:spacing w:line="360" w:lineRule="auto"/>
              <w:rPr>
                <w:rFonts w:ascii="Arial" w:hAnsi="Arial" w:cstheme="minorHAnsi"/>
                <w:lang w:val="en-US"/>
              </w:rPr>
            </w:pPr>
          </w:p>
        </w:tc>
        <w:tc>
          <w:tcPr>
            <w:tcW w:w="1500" w:type="dxa"/>
          </w:tcPr>
          <w:p w14:paraId="660466A2" w14:textId="77777777" w:rsidR="00C73FD3" w:rsidRPr="00705FD6" w:rsidRDefault="00C73FD3" w:rsidP="00705FD6">
            <w:pPr>
              <w:spacing w:line="360" w:lineRule="auto"/>
              <w:rPr>
                <w:rFonts w:ascii="Arial" w:hAnsi="Arial" w:cstheme="minorHAnsi"/>
                <w:lang w:val="en-US"/>
              </w:rPr>
            </w:pPr>
          </w:p>
        </w:tc>
        <w:tc>
          <w:tcPr>
            <w:tcW w:w="2131" w:type="dxa"/>
          </w:tcPr>
          <w:p w14:paraId="51E2332F" w14:textId="77777777" w:rsidR="00C73FD3" w:rsidRPr="00705FD6" w:rsidRDefault="00C73FD3" w:rsidP="00705FD6">
            <w:pPr>
              <w:spacing w:line="360" w:lineRule="auto"/>
              <w:rPr>
                <w:rFonts w:ascii="Arial" w:hAnsi="Arial" w:cstheme="minorHAnsi"/>
                <w:lang w:val="en-US"/>
              </w:rPr>
            </w:pPr>
          </w:p>
        </w:tc>
      </w:tr>
      <w:tr w:rsidR="00C73FD3" w:rsidRPr="00705FD6" w14:paraId="6D649884" w14:textId="77777777" w:rsidTr="00C73FD3">
        <w:tc>
          <w:tcPr>
            <w:tcW w:w="1577" w:type="dxa"/>
          </w:tcPr>
          <w:p w14:paraId="4073B449" w14:textId="77777777" w:rsidR="00C73FD3" w:rsidRPr="00705FD6" w:rsidRDefault="00C73FD3" w:rsidP="00705FD6">
            <w:pPr>
              <w:spacing w:line="360" w:lineRule="auto"/>
              <w:rPr>
                <w:rFonts w:ascii="Arial" w:hAnsi="Arial" w:cstheme="minorHAnsi"/>
                <w:lang w:val="en-US"/>
              </w:rPr>
            </w:pPr>
          </w:p>
          <w:p w14:paraId="31D8394D" w14:textId="77777777" w:rsidR="00C73FD3" w:rsidRPr="00705FD6" w:rsidRDefault="00C73FD3" w:rsidP="00705FD6">
            <w:pPr>
              <w:spacing w:line="360" w:lineRule="auto"/>
              <w:rPr>
                <w:rFonts w:ascii="Arial" w:hAnsi="Arial" w:cstheme="minorHAnsi"/>
                <w:lang w:val="en-US"/>
              </w:rPr>
            </w:pPr>
          </w:p>
        </w:tc>
        <w:tc>
          <w:tcPr>
            <w:tcW w:w="1830" w:type="dxa"/>
          </w:tcPr>
          <w:p w14:paraId="4F1AFE36" w14:textId="77777777" w:rsidR="00C73FD3" w:rsidRPr="00705FD6" w:rsidRDefault="00C73FD3" w:rsidP="00705FD6">
            <w:pPr>
              <w:spacing w:line="360" w:lineRule="auto"/>
              <w:rPr>
                <w:rFonts w:ascii="Arial" w:hAnsi="Arial" w:cstheme="minorHAnsi"/>
                <w:lang w:val="en-US"/>
              </w:rPr>
            </w:pPr>
          </w:p>
        </w:tc>
        <w:tc>
          <w:tcPr>
            <w:tcW w:w="2284" w:type="dxa"/>
          </w:tcPr>
          <w:p w14:paraId="59974325" w14:textId="77777777" w:rsidR="00C73FD3" w:rsidRPr="00705FD6" w:rsidRDefault="00C73FD3" w:rsidP="00705FD6">
            <w:pPr>
              <w:spacing w:line="360" w:lineRule="auto"/>
              <w:rPr>
                <w:rFonts w:ascii="Arial" w:hAnsi="Arial" w:cstheme="minorHAnsi"/>
                <w:lang w:val="en-US"/>
              </w:rPr>
            </w:pPr>
          </w:p>
        </w:tc>
        <w:tc>
          <w:tcPr>
            <w:tcW w:w="1500" w:type="dxa"/>
          </w:tcPr>
          <w:p w14:paraId="1AF7C101" w14:textId="77777777" w:rsidR="00C73FD3" w:rsidRPr="00705FD6" w:rsidRDefault="00C73FD3" w:rsidP="00705FD6">
            <w:pPr>
              <w:spacing w:line="360" w:lineRule="auto"/>
              <w:rPr>
                <w:rFonts w:ascii="Arial" w:hAnsi="Arial" w:cstheme="minorHAnsi"/>
                <w:lang w:val="en-US"/>
              </w:rPr>
            </w:pPr>
          </w:p>
        </w:tc>
        <w:tc>
          <w:tcPr>
            <w:tcW w:w="2131" w:type="dxa"/>
          </w:tcPr>
          <w:p w14:paraId="2DB3FFAF" w14:textId="77777777" w:rsidR="00C73FD3" w:rsidRPr="00705FD6" w:rsidRDefault="00C73FD3" w:rsidP="00705FD6">
            <w:pPr>
              <w:spacing w:line="360" w:lineRule="auto"/>
              <w:rPr>
                <w:rFonts w:ascii="Arial" w:hAnsi="Arial" w:cstheme="minorHAnsi"/>
                <w:lang w:val="en-US"/>
              </w:rPr>
            </w:pPr>
          </w:p>
        </w:tc>
      </w:tr>
      <w:tr w:rsidR="00C73FD3" w:rsidRPr="00705FD6" w14:paraId="6175A430" w14:textId="77777777" w:rsidTr="00C73FD3">
        <w:tc>
          <w:tcPr>
            <w:tcW w:w="1577" w:type="dxa"/>
          </w:tcPr>
          <w:p w14:paraId="473BE5C8" w14:textId="77777777" w:rsidR="00C73FD3" w:rsidRPr="00705FD6" w:rsidRDefault="00C73FD3" w:rsidP="00705FD6">
            <w:pPr>
              <w:spacing w:line="360" w:lineRule="auto"/>
              <w:rPr>
                <w:rFonts w:ascii="Arial" w:hAnsi="Arial" w:cstheme="minorHAnsi"/>
                <w:lang w:val="en-US"/>
              </w:rPr>
            </w:pPr>
          </w:p>
          <w:p w14:paraId="5FEAFDCD" w14:textId="77777777" w:rsidR="00C73FD3" w:rsidRPr="00705FD6" w:rsidRDefault="00C73FD3" w:rsidP="00705FD6">
            <w:pPr>
              <w:spacing w:line="360" w:lineRule="auto"/>
              <w:rPr>
                <w:rFonts w:ascii="Arial" w:hAnsi="Arial" w:cstheme="minorHAnsi"/>
                <w:lang w:val="en-US"/>
              </w:rPr>
            </w:pPr>
          </w:p>
        </w:tc>
        <w:tc>
          <w:tcPr>
            <w:tcW w:w="1830" w:type="dxa"/>
          </w:tcPr>
          <w:p w14:paraId="55177AA3" w14:textId="77777777" w:rsidR="00C73FD3" w:rsidRPr="00705FD6" w:rsidRDefault="00C73FD3" w:rsidP="00705FD6">
            <w:pPr>
              <w:spacing w:line="360" w:lineRule="auto"/>
              <w:rPr>
                <w:rFonts w:ascii="Arial" w:hAnsi="Arial" w:cstheme="minorHAnsi"/>
                <w:lang w:val="en-US"/>
              </w:rPr>
            </w:pPr>
          </w:p>
        </w:tc>
        <w:tc>
          <w:tcPr>
            <w:tcW w:w="2284" w:type="dxa"/>
          </w:tcPr>
          <w:p w14:paraId="00C89EE7" w14:textId="77777777" w:rsidR="00C73FD3" w:rsidRPr="00705FD6" w:rsidRDefault="00C73FD3" w:rsidP="00705FD6">
            <w:pPr>
              <w:spacing w:line="360" w:lineRule="auto"/>
              <w:rPr>
                <w:rFonts w:ascii="Arial" w:hAnsi="Arial" w:cstheme="minorHAnsi"/>
                <w:lang w:val="en-US"/>
              </w:rPr>
            </w:pPr>
          </w:p>
        </w:tc>
        <w:tc>
          <w:tcPr>
            <w:tcW w:w="1500" w:type="dxa"/>
          </w:tcPr>
          <w:p w14:paraId="2B84B5AC" w14:textId="77777777" w:rsidR="00C73FD3" w:rsidRPr="00705FD6" w:rsidRDefault="00C73FD3" w:rsidP="00705FD6">
            <w:pPr>
              <w:spacing w:line="360" w:lineRule="auto"/>
              <w:rPr>
                <w:rFonts w:ascii="Arial" w:hAnsi="Arial" w:cstheme="minorHAnsi"/>
                <w:lang w:val="en-US"/>
              </w:rPr>
            </w:pPr>
          </w:p>
        </w:tc>
        <w:tc>
          <w:tcPr>
            <w:tcW w:w="2131" w:type="dxa"/>
          </w:tcPr>
          <w:p w14:paraId="1D3A5257" w14:textId="77777777" w:rsidR="00C73FD3" w:rsidRPr="00705FD6" w:rsidRDefault="00C73FD3" w:rsidP="00705FD6">
            <w:pPr>
              <w:spacing w:line="360" w:lineRule="auto"/>
              <w:rPr>
                <w:rFonts w:ascii="Arial" w:hAnsi="Arial" w:cstheme="minorHAnsi"/>
                <w:lang w:val="en-US"/>
              </w:rPr>
            </w:pPr>
          </w:p>
        </w:tc>
      </w:tr>
    </w:tbl>
    <w:p w14:paraId="7928C00E" w14:textId="77777777" w:rsidR="00F1685C" w:rsidRPr="00705FD6" w:rsidRDefault="00F1685C" w:rsidP="00705FD6">
      <w:pPr>
        <w:spacing w:line="360" w:lineRule="auto"/>
        <w:contextualSpacing/>
        <w:rPr>
          <w:rFonts w:ascii="Arial" w:hAnsi="Arial" w:cs="ShannonStd-Book"/>
        </w:rPr>
      </w:pPr>
    </w:p>
    <w:sectPr w:rsidR="00F1685C" w:rsidRPr="00705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F164" w14:textId="77777777" w:rsidR="008155D6" w:rsidRDefault="008155D6" w:rsidP="00E85BF7">
      <w:pPr>
        <w:spacing w:after="0" w:line="240" w:lineRule="auto"/>
      </w:pPr>
      <w:r>
        <w:separator/>
      </w:r>
    </w:p>
  </w:endnote>
  <w:endnote w:type="continuationSeparator" w:id="0">
    <w:p w14:paraId="2B8D130E" w14:textId="77777777" w:rsidR="008155D6" w:rsidRDefault="008155D6" w:rsidP="00E8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hannonStd-Book">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21F9" w14:textId="77777777" w:rsidR="00481E14" w:rsidRDefault="0048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6067"/>
      <w:docPartObj>
        <w:docPartGallery w:val="Page Numbers (Bottom of Page)"/>
        <w:docPartUnique/>
      </w:docPartObj>
    </w:sdtPr>
    <w:sdtEndPr>
      <w:rPr>
        <w:noProof/>
      </w:rPr>
    </w:sdtEndPr>
    <w:sdtContent>
      <w:bookmarkStart w:id="0" w:name="_GoBack" w:displacedByCustomXml="prev"/>
      <w:bookmarkEnd w:id="0" w:displacedByCustomXml="prev"/>
      <w:p w14:paraId="510322D2" w14:textId="56A26E46" w:rsidR="00481E14" w:rsidRDefault="00481E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2EA0E" w14:textId="77777777" w:rsidR="00481E14" w:rsidRDefault="00481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BB96" w14:textId="77777777" w:rsidR="00481E14" w:rsidRDefault="0048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CCFEC" w14:textId="77777777" w:rsidR="008155D6" w:rsidRDefault="008155D6" w:rsidP="00E85BF7">
      <w:pPr>
        <w:spacing w:after="0" w:line="240" w:lineRule="auto"/>
      </w:pPr>
      <w:r>
        <w:separator/>
      </w:r>
    </w:p>
  </w:footnote>
  <w:footnote w:type="continuationSeparator" w:id="0">
    <w:p w14:paraId="2600D563" w14:textId="77777777" w:rsidR="008155D6" w:rsidRDefault="008155D6" w:rsidP="00E85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AF39" w14:textId="77777777" w:rsidR="00481E14" w:rsidRDefault="0048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6AF9" w14:textId="77777777" w:rsidR="008155D6" w:rsidRPr="00103066" w:rsidRDefault="008155D6" w:rsidP="00E85BF7">
    <w:pPr>
      <w:pStyle w:val="Header"/>
      <w:jc w:val="right"/>
      <w:rPr>
        <w:rFonts w:ascii="Arial" w:hAnsi="Arial"/>
        <w:b/>
        <w:sz w:val="28"/>
        <w:szCs w:val="28"/>
      </w:rPr>
    </w:pPr>
    <w:r w:rsidRPr="00103066">
      <w:rPr>
        <w:rFonts w:ascii="Arial" w:hAnsi="Arial"/>
        <w:noProof/>
        <w:sz w:val="28"/>
        <w:szCs w:val="28"/>
        <w:lang w:eastAsia="en-AU"/>
      </w:rPr>
      <w:drawing>
        <wp:anchor distT="0" distB="0" distL="114300" distR="114300" simplePos="0" relativeHeight="251657216" behindDoc="1" locked="0" layoutInCell="1" allowOverlap="1" wp14:anchorId="77FEFF3B" wp14:editId="0C92741F">
          <wp:simplePos x="0" y="0"/>
          <wp:positionH relativeFrom="column">
            <wp:posOffset>-426085</wp:posOffset>
          </wp:positionH>
          <wp:positionV relativeFrom="paragraph">
            <wp:posOffset>-179705</wp:posOffset>
          </wp:positionV>
          <wp:extent cx="1257300" cy="447675"/>
          <wp:effectExtent l="0" t="0" r="0" b="9525"/>
          <wp:wrapNone/>
          <wp:docPr id="5" name="Picture 3" descr="Description: Description: 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RMIT logo 35mm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066">
      <w:rPr>
        <w:rFonts w:ascii="Arial" w:hAnsi="Arial"/>
        <w:sz w:val="28"/>
        <w:szCs w:val="28"/>
      </w:rPr>
      <w:tab/>
    </w:r>
    <w:r w:rsidRPr="00103066">
      <w:rPr>
        <w:rFonts w:ascii="Arial" w:hAnsi="Arial"/>
        <w:b/>
        <w:sz w:val="28"/>
        <w:szCs w:val="28"/>
      </w:rPr>
      <w:t>WORK INTEGRATED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2E98" w14:textId="77777777" w:rsidR="00481E14" w:rsidRDefault="00481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63C"/>
    <w:multiLevelType w:val="hybridMultilevel"/>
    <w:tmpl w:val="A9F4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7274E"/>
    <w:multiLevelType w:val="hybridMultilevel"/>
    <w:tmpl w:val="2B6AC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C10D7"/>
    <w:multiLevelType w:val="hybridMultilevel"/>
    <w:tmpl w:val="35623816"/>
    <w:lvl w:ilvl="0" w:tplc="2376DF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A43493"/>
    <w:multiLevelType w:val="hybridMultilevel"/>
    <w:tmpl w:val="5992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C6DED"/>
    <w:multiLevelType w:val="hybridMultilevel"/>
    <w:tmpl w:val="BDA637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2C827BB"/>
    <w:multiLevelType w:val="hybridMultilevel"/>
    <w:tmpl w:val="DE2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77E03"/>
    <w:multiLevelType w:val="hybridMultilevel"/>
    <w:tmpl w:val="2E1E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70CFA"/>
    <w:multiLevelType w:val="hybridMultilevel"/>
    <w:tmpl w:val="00144C52"/>
    <w:lvl w:ilvl="0" w:tplc="E9808B2C">
      <w:start w:val="1"/>
      <w:numFmt w:val="bullet"/>
      <w:lvlText w:val="□"/>
      <w:lvlJc w:val="left"/>
      <w:pPr>
        <w:ind w:left="720" w:hanging="360"/>
      </w:pPr>
      <w:rPr>
        <w:rFonts w:ascii="Arial" w:hAnsi="Arial" w:cs="Times New Roman" w:hint="default"/>
        <w:sz w:val="4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4C7C05"/>
    <w:multiLevelType w:val="hybridMultilevel"/>
    <w:tmpl w:val="462A0808"/>
    <w:lvl w:ilvl="0" w:tplc="A5289B3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07EF6"/>
    <w:multiLevelType w:val="multilevel"/>
    <w:tmpl w:val="E166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EF43CA"/>
    <w:multiLevelType w:val="hybridMultilevel"/>
    <w:tmpl w:val="D15089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38A34BD"/>
    <w:multiLevelType w:val="hybridMultilevel"/>
    <w:tmpl w:val="C5D4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B6325"/>
    <w:multiLevelType w:val="hybridMultilevel"/>
    <w:tmpl w:val="DC5A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354902"/>
    <w:multiLevelType w:val="hybridMultilevel"/>
    <w:tmpl w:val="3FF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E5B48"/>
    <w:multiLevelType w:val="hybridMultilevel"/>
    <w:tmpl w:val="EADE0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C9505F"/>
    <w:multiLevelType w:val="hybridMultilevel"/>
    <w:tmpl w:val="3E8AB5D8"/>
    <w:lvl w:ilvl="0" w:tplc="E9808B2C">
      <w:start w:val="1"/>
      <w:numFmt w:val="bullet"/>
      <w:lvlText w:val="□"/>
      <w:lvlJc w:val="left"/>
      <w:pPr>
        <w:tabs>
          <w:tab w:val="num" w:pos="360"/>
        </w:tabs>
        <w:ind w:left="360" w:hanging="360"/>
      </w:pPr>
      <w:rPr>
        <w:rFonts w:ascii="Arial" w:hAnsi="Arial" w:cs="Times New Roman" w:hint="default"/>
        <w:b/>
        <w:color w:val="auto"/>
        <w:sz w:val="4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1"/>
  </w:num>
  <w:num w:numId="4">
    <w:abstractNumId w:val="13"/>
  </w:num>
  <w:num w:numId="5">
    <w:abstractNumId w:val="5"/>
  </w:num>
  <w:num w:numId="6">
    <w:abstractNumId w:val="3"/>
  </w:num>
  <w:num w:numId="7">
    <w:abstractNumId w:val="15"/>
  </w:num>
  <w:num w:numId="8">
    <w:abstractNumId w:val="7"/>
  </w:num>
  <w:num w:numId="9">
    <w:abstractNumId w:val="2"/>
  </w:num>
  <w:num w:numId="10">
    <w:abstractNumId w:val="0"/>
  </w:num>
  <w:num w:numId="11">
    <w:abstractNumId w:val="12"/>
  </w:num>
  <w:num w:numId="12">
    <w:abstractNumId w:val="9"/>
  </w:num>
  <w:num w:numId="13">
    <w:abstractNumId w:val="8"/>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F7"/>
    <w:rsid w:val="00017997"/>
    <w:rsid w:val="00097206"/>
    <w:rsid w:val="000C1908"/>
    <w:rsid w:val="000E02F4"/>
    <w:rsid w:val="00103066"/>
    <w:rsid w:val="00156237"/>
    <w:rsid w:val="00161496"/>
    <w:rsid w:val="001820A6"/>
    <w:rsid w:val="001F4B2E"/>
    <w:rsid w:val="00210F52"/>
    <w:rsid w:val="00225AAB"/>
    <w:rsid w:val="00240CD7"/>
    <w:rsid w:val="00264D3F"/>
    <w:rsid w:val="00281A94"/>
    <w:rsid w:val="00294039"/>
    <w:rsid w:val="002B090E"/>
    <w:rsid w:val="003226A9"/>
    <w:rsid w:val="00346210"/>
    <w:rsid w:val="00360601"/>
    <w:rsid w:val="003A581B"/>
    <w:rsid w:val="003C3542"/>
    <w:rsid w:val="003E2D53"/>
    <w:rsid w:val="003F6C31"/>
    <w:rsid w:val="00481E14"/>
    <w:rsid w:val="00483856"/>
    <w:rsid w:val="004C0BCB"/>
    <w:rsid w:val="004E2278"/>
    <w:rsid w:val="004E3D74"/>
    <w:rsid w:val="00533C79"/>
    <w:rsid w:val="005B761E"/>
    <w:rsid w:val="005B7FEB"/>
    <w:rsid w:val="005C2F28"/>
    <w:rsid w:val="005D0C83"/>
    <w:rsid w:val="005D61E7"/>
    <w:rsid w:val="00631A24"/>
    <w:rsid w:val="006437D0"/>
    <w:rsid w:val="00656C58"/>
    <w:rsid w:val="00671B97"/>
    <w:rsid w:val="006812F4"/>
    <w:rsid w:val="006B624A"/>
    <w:rsid w:val="00705FD6"/>
    <w:rsid w:val="00721122"/>
    <w:rsid w:val="0072601A"/>
    <w:rsid w:val="00796EE9"/>
    <w:rsid w:val="007B2278"/>
    <w:rsid w:val="007E12DE"/>
    <w:rsid w:val="007E71E2"/>
    <w:rsid w:val="008155D6"/>
    <w:rsid w:val="00822A68"/>
    <w:rsid w:val="008625E7"/>
    <w:rsid w:val="00891F5F"/>
    <w:rsid w:val="008F5227"/>
    <w:rsid w:val="0097281E"/>
    <w:rsid w:val="00993BD7"/>
    <w:rsid w:val="009A1739"/>
    <w:rsid w:val="009D0F2C"/>
    <w:rsid w:val="009E6138"/>
    <w:rsid w:val="009F7C47"/>
    <w:rsid w:val="00A0700B"/>
    <w:rsid w:val="00A14B35"/>
    <w:rsid w:val="00A24D6E"/>
    <w:rsid w:val="00A70B90"/>
    <w:rsid w:val="00AD19E4"/>
    <w:rsid w:val="00B252EC"/>
    <w:rsid w:val="00B3777C"/>
    <w:rsid w:val="00B731BC"/>
    <w:rsid w:val="00B76C8B"/>
    <w:rsid w:val="00B85131"/>
    <w:rsid w:val="00B97694"/>
    <w:rsid w:val="00BB0DB9"/>
    <w:rsid w:val="00BB1042"/>
    <w:rsid w:val="00BB7C8E"/>
    <w:rsid w:val="00C277D2"/>
    <w:rsid w:val="00C73FD3"/>
    <w:rsid w:val="00C967C3"/>
    <w:rsid w:val="00CC734D"/>
    <w:rsid w:val="00CE4F47"/>
    <w:rsid w:val="00D16D49"/>
    <w:rsid w:val="00D215F4"/>
    <w:rsid w:val="00D34137"/>
    <w:rsid w:val="00D51857"/>
    <w:rsid w:val="00D570F7"/>
    <w:rsid w:val="00D577D1"/>
    <w:rsid w:val="00D8682B"/>
    <w:rsid w:val="00D87EE4"/>
    <w:rsid w:val="00DC783D"/>
    <w:rsid w:val="00DE0C53"/>
    <w:rsid w:val="00DF78EC"/>
    <w:rsid w:val="00E207B6"/>
    <w:rsid w:val="00E21400"/>
    <w:rsid w:val="00E33001"/>
    <w:rsid w:val="00E461F2"/>
    <w:rsid w:val="00E71FA7"/>
    <w:rsid w:val="00E72C3B"/>
    <w:rsid w:val="00E85BF7"/>
    <w:rsid w:val="00E9416F"/>
    <w:rsid w:val="00E955F2"/>
    <w:rsid w:val="00F02AFB"/>
    <w:rsid w:val="00F1685C"/>
    <w:rsid w:val="00F54567"/>
    <w:rsid w:val="00F75971"/>
    <w:rsid w:val="00F91BFC"/>
    <w:rsid w:val="00FE45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10315F"/>
  <w15:docId w15:val="{74A2AE34-BB7C-43D0-9C63-453DE609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BF7"/>
  </w:style>
  <w:style w:type="paragraph" w:styleId="Footer">
    <w:name w:val="footer"/>
    <w:basedOn w:val="Normal"/>
    <w:link w:val="FooterChar"/>
    <w:uiPriority w:val="99"/>
    <w:unhideWhenUsed/>
    <w:rsid w:val="00E85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BF7"/>
  </w:style>
  <w:style w:type="paragraph" w:styleId="BalloonText">
    <w:name w:val="Balloon Text"/>
    <w:basedOn w:val="Normal"/>
    <w:link w:val="BalloonTextChar"/>
    <w:uiPriority w:val="99"/>
    <w:semiHidden/>
    <w:unhideWhenUsed/>
    <w:rsid w:val="00E8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F7"/>
    <w:rPr>
      <w:rFonts w:ascii="Tahoma" w:hAnsi="Tahoma" w:cs="Tahoma"/>
      <w:sz w:val="16"/>
      <w:szCs w:val="16"/>
    </w:rPr>
  </w:style>
  <w:style w:type="table" w:styleId="TableGrid">
    <w:name w:val="Table Grid"/>
    <w:basedOn w:val="TableNormal"/>
    <w:uiPriority w:val="59"/>
    <w:rsid w:val="00E8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BF7"/>
    <w:pPr>
      <w:ind w:left="720"/>
      <w:contextualSpacing/>
    </w:pPr>
    <w:rPr>
      <w:rFonts w:eastAsiaTheme="minorEastAsia"/>
      <w:lang w:eastAsia="en-AU"/>
    </w:rPr>
  </w:style>
  <w:style w:type="character" w:styleId="Hyperlink">
    <w:name w:val="Hyperlink"/>
    <w:basedOn w:val="DefaultParagraphFont"/>
    <w:uiPriority w:val="99"/>
    <w:unhideWhenUsed/>
    <w:rsid w:val="00E85BF7"/>
    <w:rPr>
      <w:color w:val="0000FF" w:themeColor="hyperlink"/>
      <w:u w:val="single"/>
    </w:rPr>
  </w:style>
  <w:style w:type="character" w:styleId="FollowedHyperlink">
    <w:name w:val="FollowedHyperlink"/>
    <w:basedOn w:val="DefaultParagraphFont"/>
    <w:uiPriority w:val="99"/>
    <w:semiHidden/>
    <w:unhideWhenUsed/>
    <w:rsid w:val="00F75971"/>
    <w:rPr>
      <w:color w:val="800080" w:themeColor="followedHyperlink"/>
      <w:u w:val="single"/>
    </w:rPr>
  </w:style>
  <w:style w:type="paragraph" w:styleId="BodyText2">
    <w:name w:val="Body Text 2"/>
    <w:basedOn w:val="Normal"/>
    <w:link w:val="BodyText2Char"/>
    <w:rsid w:val="00C73FD3"/>
    <w:pPr>
      <w:spacing w:after="0" w:line="240" w:lineRule="auto"/>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C73FD3"/>
    <w:rPr>
      <w:rFonts w:ascii="Times New Roman" w:eastAsia="Times New Roman" w:hAnsi="Times New Roman" w:cs="Times New Roman"/>
      <w:b/>
      <w:sz w:val="32"/>
      <w:szCs w:val="20"/>
    </w:rPr>
  </w:style>
  <w:style w:type="paragraph" w:styleId="NoSpacing">
    <w:name w:val="No Spacing"/>
    <w:uiPriority w:val="1"/>
    <w:qFormat/>
    <w:rsid w:val="00C73FD3"/>
    <w:pPr>
      <w:spacing w:after="0" w:line="240" w:lineRule="auto"/>
    </w:pPr>
  </w:style>
  <w:style w:type="character" w:styleId="CommentReference">
    <w:name w:val="annotation reference"/>
    <w:basedOn w:val="DefaultParagraphFont"/>
    <w:uiPriority w:val="99"/>
    <w:semiHidden/>
    <w:unhideWhenUsed/>
    <w:rsid w:val="00E9416F"/>
    <w:rPr>
      <w:sz w:val="16"/>
      <w:szCs w:val="16"/>
    </w:rPr>
  </w:style>
  <w:style w:type="paragraph" w:styleId="CommentText">
    <w:name w:val="annotation text"/>
    <w:basedOn w:val="Normal"/>
    <w:link w:val="CommentTextChar"/>
    <w:uiPriority w:val="99"/>
    <w:semiHidden/>
    <w:unhideWhenUsed/>
    <w:rsid w:val="00E9416F"/>
    <w:pPr>
      <w:spacing w:line="240" w:lineRule="auto"/>
    </w:pPr>
    <w:rPr>
      <w:sz w:val="20"/>
      <w:szCs w:val="20"/>
    </w:rPr>
  </w:style>
  <w:style w:type="character" w:customStyle="1" w:styleId="CommentTextChar">
    <w:name w:val="Comment Text Char"/>
    <w:basedOn w:val="DefaultParagraphFont"/>
    <w:link w:val="CommentText"/>
    <w:uiPriority w:val="99"/>
    <w:semiHidden/>
    <w:rsid w:val="00E9416F"/>
    <w:rPr>
      <w:sz w:val="20"/>
      <w:szCs w:val="20"/>
    </w:rPr>
  </w:style>
  <w:style w:type="paragraph" w:styleId="CommentSubject">
    <w:name w:val="annotation subject"/>
    <w:basedOn w:val="CommentText"/>
    <w:next w:val="CommentText"/>
    <w:link w:val="CommentSubjectChar"/>
    <w:uiPriority w:val="99"/>
    <w:semiHidden/>
    <w:unhideWhenUsed/>
    <w:rsid w:val="00E9416F"/>
    <w:rPr>
      <w:b/>
      <w:bCs/>
    </w:rPr>
  </w:style>
  <w:style w:type="character" w:customStyle="1" w:styleId="CommentSubjectChar">
    <w:name w:val="Comment Subject Char"/>
    <w:basedOn w:val="CommentTextChar"/>
    <w:link w:val="CommentSubject"/>
    <w:uiPriority w:val="99"/>
    <w:semiHidden/>
    <w:rsid w:val="00E9416F"/>
    <w:rPr>
      <w:b/>
      <w:bCs/>
      <w:sz w:val="20"/>
      <w:szCs w:val="20"/>
    </w:rPr>
  </w:style>
  <w:style w:type="paragraph" w:styleId="NormalWeb">
    <w:name w:val="Normal (Web)"/>
    <w:basedOn w:val="Normal"/>
    <w:uiPriority w:val="99"/>
    <w:unhideWhenUsed/>
    <w:rsid w:val="007B22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85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341">
      <w:bodyDiv w:val="1"/>
      <w:marLeft w:val="0"/>
      <w:marRight w:val="0"/>
      <w:marTop w:val="0"/>
      <w:marBottom w:val="0"/>
      <w:divBdr>
        <w:top w:val="none" w:sz="0" w:space="0" w:color="auto"/>
        <w:left w:val="none" w:sz="0" w:space="0" w:color="auto"/>
        <w:bottom w:val="none" w:sz="0" w:space="0" w:color="auto"/>
        <w:right w:val="none" w:sz="0" w:space="0" w:color="auto"/>
      </w:divBdr>
    </w:div>
    <w:div w:id="517234268">
      <w:bodyDiv w:val="1"/>
      <w:marLeft w:val="0"/>
      <w:marRight w:val="0"/>
      <w:marTop w:val="0"/>
      <w:marBottom w:val="0"/>
      <w:divBdr>
        <w:top w:val="none" w:sz="0" w:space="0" w:color="auto"/>
        <w:left w:val="none" w:sz="0" w:space="0" w:color="auto"/>
        <w:bottom w:val="none" w:sz="0" w:space="0" w:color="auto"/>
        <w:right w:val="none" w:sz="0" w:space="0" w:color="auto"/>
      </w:divBdr>
    </w:div>
    <w:div w:id="678460773">
      <w:bodyDiv w:val="1"/>
      <w:marLeft w:val="0"/>
      <w:marRight w:val="0"/>
      <w:marTop w:val="0"/>
      <w:marBottom w:val="0"/>
      <w:divBdr>
        <w:top w:val="none" w:sz="0" w:space="0" w:color="auto"/>
        <w:left w:val="none" w:sz="0" w:space="0" w:color="auto"/>
        <w:bottom w:val="none" w:sz="0" w:space="0" w:color="auto"/>
        <w:right w:val="none" w:sz="0" w:space="0" w:color="auto"/>
      </w:divBdr>
    </w:div>
    <w:div w:id="895891859">
      <w:bodyDiv w:val="1"/>
      <w:marLeft w:val="0"/>
      <w:marRight w:val="0"/>
      <w:marTop w:val="0"/>
      <w:marBottom w:val="0"/>
      <w:divBdr>
        <w:top w:val="none" w:sz="0" w:space="0" w:color="auto"/>
        <w:left w:val="none" w:sz="0" w:space="0" w:color="auto"/>
        <w:bottom w:val="none" w:sz="0" w:space="0" w:color="auto"/>
        <w:right w:val="none" w:sz="0" w:space="0" w:color="auto"/>
      </w:divBdr>
    </w:div>
    <w:div w:id="986057488">
      <w:bodyDiv w:val="1"/>
      <w:marLeft w:val="0"/>
      <w:marRight w:val="0"/>
      <w:marTop w:val="0"/>
      <w:marBottom w:val="0"/>
      <w:divBdr>
        <w:top w:val="none" w:sz="0" w:space="0" w:color="auto"/>
        <w:left w:val="none" w:sz="0" w:space="0" w:color="auto"/>
        <w:bottom w:val="none" w:sz="0" w:space="0" w:color="auto"/>
        <w:right w:val="none" w:sz="0" w:space="0" w:color="auto"/>
      </w:divBdr>
    </w:div>
    <w:div w:id="11765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750e0d9e0b2b387fca256f71001fa7be/$file/04-107a.pdf" TargetMode="External"/><Relationship Id="rId13" Type="http://schemas.openxmlformats.org/officeDocument/2006/relationships/hyperlink" Target="http://www.rmit.edu.au/globalpassport/educationabroa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fa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mit.edu.au/staff/my-employment/health-safety-and-wellbeing/report-an-incident-or-hazar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mit.edu.vn/career-cent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ternationalsos.com/MasterPortal/default.aspx?membnum=12ACPA000012&amp;AspxAutoDetectCookieSupport=1" TargetMode="External"/><Relationship Id="rId23" Type="http://schemas.openxmlformats.org/officeDocument/2006/relationships/fontTable" Target="fontTable.xml"/><Relationship Id="rId10" Type="http://schemas.openxmlformats.org/officeDocument/2006/relationships/hyperlink" Target="https://www.rmit.edu.au/students/life-and-work-opportunities/global-study-and-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au/Details/C2017C00305" TargetMode="External"/><Relationship Id="rId14" Type="http://schemas.openxmlformats.org/officeDocument/2006/relationships/hyperlink" Target="https://outbound.rmit.edu.au/index.cfm?FuseAction=Abroad.Hom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A9CA-DC00-476B-A230-212FFAD1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Colton</dc:creator>
  <cp:lastModifiedBy>Robbie Ettelson</cp:lastModifiedBy>
  <cp:revision>2</cp:revision>
  <cp:lastPrinted>2019-02-21T05:28:00Z</cp:lastPrinted>
  <dcterms:created xsi:type="dcterms:W3CDTF">2019-02-21T05:40:00Z</dcterms:created>
  <dcterms:modified xsi:type="dcterms:W3CDTF">2019-02-21T05:40:00Z</dcterms:modified>
</cp:coreProperties>
</file>